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CBFF6" w14:textId="77777777" w:rsidR="002E1FD3" w:rsidRDefault="002E1FD3" w:rsidP="002E1FD3">
      <w:pPr>
        <w:widowControl/>
        <w:jc w:val="center"/>
        <w:rPr>
          <w:rFonts w:ascii="ＭＳ ゴシック" w:eastAsia="ＭＳ ゴシック" w:hAnsi="ＭＳ ゴシック"/>
          <w:b/>
          <w:color w:val="000000"/>
          <w:sz w:val="27"/>
          <w:szCs w:val="27"/>
        </w:rPr>
      </w:pPr>
      <w:r>
        <w:rPr>
          <w:rFonts w:ascii="ＭＳ ゴシック" w:eastAsia="ＭＳ ゴシック" w:hAnsi="ＭＳ ゴシック" w:hint="eastAsia"/>
          <w:b/>
          <w:color w:val="000000"/>
          <w:sz w:val="27"/>
          <w:szCs w:val="27"/>
        </w:rPr>
        <w:t>倫理審査確認事項チェックシート</w:t>
      </w:r>
    </w:p>
    <w:p w14:paraId="683CFDE2" w14:textId="77777777" w:rsidR="002E1FD3" w:rsidRPr="0061541B" w:rsidRDefault="002E1FD3" w:rsidP="002E1FD3">
      <w:pPr>
        <w:widowControl/>
        <w:rPr>
          <w:rFonts w:ascii="ＭＳ ゴシック" w:eastAsia="ＭＳ ゴシック" w:hAnsi="ＭＳ ゴシック"/>
          <w:b/>
          <w:color w:val="000000"/>
          <w:sz w:val="27"/>
          <w:szCs w:val="27"/>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5985"/>
      </w:tblGrid>
      <w:tr w:rsidR="002E1FD3" w:rsidRPr="008D6BB5" w14:paraId="18D6A82E" w14:textId="77777777" w:rsidTr="002E1FD3">
        <w:trPr>
          <w:trHeight w:val="3784"/>
        </w:trPr>
        <w:tc>
          <w:tcPr>
            <w:tcW w:w="2770" w:type="dxa"/>
            <w:vMerge w:val="restart"/>
            <w:shd w:val="clear" w:color="auto" w:fill="auto"/>
          </w:tcPr>
          <w:p w14:paraId="06E4A5D1" w14:textId="77777777" w:rsidR="002E1FD3" w:rsidRPr="008D6BB5" w:rsidRDefault="002E1FD3" w:rsidP="002E1FD3">
            <w:pPr>
              <w:widowControl/>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倫理審査委員会の審査体制</w:t>
            </w:r>
          </w:p>
        </w:tc>
        <w:tc>
          <w:tcPr>
            <w:tcW w:w="5985" w:type="dxa"/>
            <w:tcBorders>
              <w:bottom w:val="dashed" w:sz="4" w:space="0" w:color="auto"/>
            </w:tcBorders>
            <w:shd w:val="clear" w:color="auto" w:fill="auto"/>
          </w:tcPr>
          <w:p w14:paraId="0CB9E6D2" w14:textId="107ACBBC" w:rsidR="002E1FD3" w:rsidRPr="008D6BB5" w:rsidRDefault="002E1FD3" w:rsidP="002E1FD3">
            <w:pPr>
              <w:widowControl/>
              <w:ind w:left="212" w:hangingChars="100" w:hanging="212"/>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w:t>
            </w:r>
            <w:r w:rsidRPr="00260743">
              <w:rPr>
                <w:rFonts w:ascii="ＭＳ ゴシック" w:eastAsia="ＭＳ ゴシック" w:hAnsi="ＭＳ ゴシック" w:hint="eastAsia"/>
                <w:color w:val="000000"/>
                <w:szCs w:val="21"/>
              </w:rPr>
              <w:t>人を対象とする</w:t>
            </w:r>
            <w:r w:rsidR="00151AB5">
              <w:rPr>
                <w:rFonts w:ascii="ＭＳ ゴシック" w:eastAsia="ＭＳ ゴシック" w:hAnsi="ＭＳ ゴシック" w:hint="eastAsia"/>
                <w:color w:val="000000"/>
                <w:szCs w:val="21"/>
              </w:rPr>
              <w:t>生命科学・</w:t>
            </w:r>
            <w:r w:rsidRPr="00260743">
              <w:rPr>
                <w:rFonts w:ascii="ＭＳ ゴシック" w:eastAsia="ＭＳ ゴシック" w:hAnsi="ＭＳ ゴシック" w:hint="eastAsia"/>
                <w:color w:val="000000"/>
                <w:szCs w:val="21"/>
              </w:rPr>
              <w:t>医学系研究に関する倫理指針</w:t>
            </w:r>
            <w:r>
              <w:rPr>
                <w:rFonts w:ascii="ＭＳ ゴシック" w:eastAsia="ＭＳ ゴシック" w:hAnsi="ＭＳ ゴシック" w:hint="eastAsia"/>
                <w:color w:val="000000"/>
                <w:szCs w:val="21"/>
              </w:rPr>
              <w:t>に該当する研究で、当該指針第</w:t>
            </w:r>
            <w:r w:rsidR="00151AB5">
              <w:rPr>
                <w:rFonts w:ascii="ＭＳ ゴシック" w:eastAsia="ＭＳ ゴシック" w:hAnsi="ＭＳ ゴシック" w:hint="eastAsia"/>
                <w:color w:val="000000"/>
                <w:szCs w:val="21"/>
              </w:rPr>
              <w:t>８</w:t>
            </w:r>
            <w:r>
              <w:rPr>
                <w:rFonts w:ascii="ＭＳ ゴシック" w:eastAsia="ＭＳ ゴシック" w:hAnsi="ＭＳ ゴシック" w:hint="eastAsia"/>
                <w:color w:val="000000"/>
                <w:szCs w:val="21"/>
              </w:rPr>
              <w:t>章に記される体制となっている</w:t>
            </w:r>
          </w:p>
          <w:p w14:paraId="5F64057C" w14:textId="77777777" w:rsidR="002E1FD3" w:rsidRDefault="002E1FD3" w:rsidP="002E1FD3">
            <w:pPr>
              <w:widowControl/>
              <w:ind w:left="212" w:hangingChars="100" w:hanging="212"/>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□その他</w:t>
            </w:r>
            <w:r>
              <w:rPr>
                <w:rFonts w:ascii="ＭＳ ゴシック" w:eastAsia="ＭＳ ゴシック" w:hAnsi="ＭＳ ゴシック" w:hint="eastAsia"/>
                <w:color w:val="000000"/>
                <w:szCs w:val="21"/>
              </w:rPr>
              <w:t>の指針に該当し、当該指針に記される体制となっている（指針名</w:t>
            </w:r>
            <w:r w:rsidRPr="008D6BB5">
              <w:rPr>
                <w:rFonts w:ascii="ＭＳ ゴシック" w:eastAsia="ＭＳ ゴシック" w:hAnsi="ＭＳ ゴシック" w:hint="eastAsia"/>
                <w:color w:val="000000"/>
                <w:szCs w:val="21"/>
              </w:rPr>
              <w:t>：</w:t>
            </w:r>
            <w:r w:rsidRPr="00F23EB0">
              <w:rPr>
                <w:rFonts w:ascii="ＭＳ ゴシック" w:eastAsia="ＭＳ ゴシック" w:hAnsi="ＭＳ ゴシック" w:hint="eastAsia"/>
                <w:b/>
                <w:color w:val="000000"/>
                <w:szCs w:val="21"/>
                <w:u w:val="single"/>
              </w:rPr>
              <w:t xml:space="preserve">　　　</w:t>
            </w:r>
            <w:r>
              <w:rPr>
                <w:rFonts w:ascii="ＭＳ ゴシック" w:eastAsia="ＭＳ ゴシック" w:hAnsi="ＭＳ ゴシック" w:hint="eastAsia"/>
                <w:b/>
                <w:color w:val="000000"/>
                <w:szCs w:val="21"/>
                <w:u w:val="single"/>
              </w:rPr>
              <w:t xml:space="preserve">　　　</w:t>
            </w:r>
            <w:r w:rsidRPr="00F23EB0">
              <w:rPr>
                <w:rFonts w:ascii="ＭＳ ゴシック" w:eastAsia="ＭＳ ゴシック" w:hAnsi="ＭＳ ゴシック" w:hint="eastAsia"/>
                <w:b/>
                <w:color w:val="000000"/>
                <w:szCs w:val="21"/>
                <w:u w:val="single"/>
              </w:rPr>
              <w:t xml:space="preserve">　　　　　　</w:t>
            </w:r>
            <w:r w:rsidRPr="00F23EB0">
              <w:rPr>
                <w:rFonts w:ascii="ＭＳ ゴシック" w:eastAsia="ＭＳ ゴシック" w:hAnsi="ＭＳ ゴシック" w:hint="eastAsia"/>
                <w:color w:val="000000"/>
                <w:szCs w:val="21"/>
                <w:u w:val="single"/>
              </w:rPr>
              <w:t xml:space="preserve">　　　　</w:t>
            </w:r>
            <w:r w:rsidRPr="008D6BB5">
              <w:rPr>
                <w:rFonts w:ascii="ＭＳ ゴシック" w:eastAsia="ＭＳ ゴシック" w:hAnsi="ＭＳ ゴシック" w:hint="eastAsia"/>
                <w:color w:val="000000"/>
                <w:szCs w:val="21"/>
              </w:rPr>
              <w:t xml:space="preserve">　）</w:t>
            </w:r>
          </w:p>
          <w:p w14:paraId="1B335970" w14:textId="77777777" w:rsidR="002E1FD3" w:rsidRDefault="002E1FD3" w:rsidP="002E1FD3">
            <w:pPr>
              <w:widowControl/>
              <w:jc w:val="left"/>
              <w:rPr>
                <w:rFonts w:ascii="ＭＳ ゴシック" w:eastAsia="ＭＳ ゴシック" w:hAnsi="ＭＳ ゴシック"/>
                <w:color w:val="000000"/>
                <w:szCs w:val="21"/>
              </w:rPr>
            </w:pPr>
          </w:p>
          <w:p w14:paraId="1BFAED0A" w14:textId="77777777" w:rsidR="002E1FD3" w:rsidRDefault="002E1FD3" w:rsidP="002E1FD3">
            <w:pPr>
              <w:widowControl/>
              <w:ind w:left="212" w:hangingChars="100" w:hanging="212"/>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上記以外の研究</w:t>
            </w:r>
            <w:r w:rsidRPr="008D6BB5">
              <w:rPr>
                <w:rFonts w:ascii="ＭＳ ゴシック" w:eastAsia="ＭＳ ゴシック" w:hAnsi="ＭＳ ゴシック" w:hint="eastAsia"/>
                <w:color w:val="000000"/>
                <w:szCs w:val="21"/>
              </w:rPr>
              <w:t>に該当</w:t>
            </w:r>
            <w:r>
              <w:rPr>
                <w:rFonts w:ascii="ＭＳ ゴシック" w:eastAsia="ＭＳ ゴシック" w:hAnsi="ＭＳ ゴシック" w:hint="eastAsia"/>
                <w:color w:val="000000"/>
                <w:szCs w:val="21"/>
              </w:rPr>
              <w:t>し、「機関内倫理審査委員会の在り方について」（</w:t>
            </w:r>
            <w:r w:rsidRPr="007F548D">
              <w:rPr>
                <w:rFonts w:ascii="ＭＳ ゴシック" w:eastAsia="ＭＳ ゴシック" w:hAnsi="ＭＳ ゴシック" w:hint="eastAsia"/>
                <w:color w:val="000000"/>
                <w:szCs w:val="21"/>
              </w:rPr>
              <w:t>科学技術・学術審議会 生命倫理・安全部会</w:t>
            </w:r>
            <w:r>
              <w:rPr>
                <w:rFonts w:ascii="ＭＳ ゴシック" w:eastAsia="ＭＳ ゴシック" w:hAnsi="ＭＳ ゴシック" w:hint="eastAsia"/>
                <w:color w:val="000000"/>
                <w:szCs w:val="21"/>
              </w:rPr>
              <w:t xml:space="preserve">　平成15年3月20日）に準じた体制となっている</w:t>
            </w:r>
          </w:p>
          <w:p w14:paraId="046459D3" w14:textId="77777777" w:rsidR="002E1FD3" w:rsidRPr="008D6BB5" w:rsidRDefault="002E1FD3" w:rsidP="002E1FD3">
            <w:pPr>
              <w:widowControl/>
              <w:jc w:val="left"/>
              <w:rPr>
                <w:rFonts w:ascii="ＭＳ ゴシック" w:eastAsia="ＭＳ ゴシック" w:hAnsi="ＭＳ ゴシック"/>
                <w:color w:val="000000"/>
                <w:szCs w:val="21"/>
              </w:rPr>
            </w:pPr>
          </w:p>
        </w:tc>
      </w:tr>
      <w:tr w:rsidR="002E1FD3" w:rsidRPr="008D6BB5" w14:paraId="2E3FAEAD" w14:textId="77777777" w:rsidTr="002E1FD3">
        <w:trPr>
          <w:trHeight w:val="1993"/>
        </w:trPr>
        <w:tc>
          <w:tcPr>
            <w:tcW w:w="2770" w:type="dxa"/>
            <w:vMerge/>
            <w:shd w:val="clear" w:color="auto" w:fill="auto"/>
          </w:tcPr>
          <w:p w14:paraId="7DFEACD9" w14:textId="77777777" w:rsidR="002E1FD3" w:rsidRDefault="002E1FD3" w:rsidP="002E1FD3">
            <w:pPr>
              <w:widowControl/>
              <w:jc w:val="left"/>
              <w:rPr>
                <w:rFonts w:ascii="ＭＳ ゴシック" w:eastAsia="ＭＳ ゴシック" w:hAnsi="ＭＳ ゴシック"/>
                <w:color w:val="000000"/>
                <w:szCs w:val="21"/>
              </w:rPr>
            </w:pPr>
          </w:p>
        </w:tc>
        <w:tc>
          <w:tcPr>
            <w:tcW w:w="5985" w:type="dxa"/>
            <w:tcBorders>
              <w:top w:val="dashed" w:sz="4" w:space="0" w:color="auto"/>
            </w:tcBorders>
            <w:shd w:val="clear" w:color="auto" w:fill="auto"/>
          </w:tcPr>
          <w:p w14:paraId="2E39ED41" w14:textId="77777777" w:rsidR="002E1FD3" w:rsidRPr="007F548D" w:rsidRDefault="002E1FD3" w:rsidP="002E1FD3">
            <w:pPr>
              <w:widowControl/>
              <w:ind w:left="212" w:hangingChars="100" w:hanging="212"/>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□動物実験を含む研究で、「</w:t>
            </w:r>
            <w:r w:rsidRPr="007F548D">
              <w:rPr>
                <w:rFonts w:ascii="ＭＳ ゴシック" w:eastAsia="ＭＳ ゴシック" w:hAnsi="ＭＳ ゴシック" w:hint="eastAsia"/>
                <w:color w:val="000000"/>
                <w:szCs w:val="21"/>
              </w:rPr>
              <w:t>厚生労働省の所管する実施機関における動物実験等の実施に関する基本指針</w:t>
            </w:r>
            <w:r>
              <w:rPr>
                <w:rFonts w:ascii="ＭＳ ゴシック" w:eastAsia="ＭＳ ゴシック" w:hAnsi="ＭＳ ゴシック" w:hint="eastAsia"/>
                <w:color w:val="000000"/>
                <w:szCs w:val="21"/>
              </w:rPr>
              <w:t>」や、「</w:t>
            </w:r>
            <w:r w:rsidRPr="005A6EE3">
              <w:rPr>
                <w:rFonts w:ascii="ＭＳ ゴシック" w:eastAsia="ＭＳ ゴシック" w:hAnsi="ＭＳ ゴシック" w:hint="eastAsia"/>
                <w:color w:val="000000"/>
                <w:szCs w:val="21"/>
              </w:rPr>
              <w:t>動物実験の適正な実施に向けたガイドライン</w:t>
            </w:r>
            <w:r>
              <w:rPr>
                <w:rFonts w:ascii="ＭＳ ゴシック" w:eastAsia="ＭＳ ゴシック" w:hAnsi="ＭＳ ゴシック" w:hint="eastAsia"/>
                <w:color w:val="000000"/>
                <w:szCs w:val="21"/>
              </w:rPr>
              <w:t>」</w:t>
            </w:r>
            <w:r w:rsidRPr="005A6EE3">
              <w:rPr>
                <w:rFonts w:ascii="ＭＳ ゴシック" w:eastAsia="ＭＳ ゴシック" w:hAnsi="ＭＳ ゴシック" w:hint="eastAsia"/>
                <w:color w:val="000000"/>
                <w:szCs w:val="21"/>
              </w:rPr>
              <w:t>（日本学術会議2006年6月1日）</w:t>
            </w:r>
            <w:r>
              <w:rPr>
                <w:rFonts w:ascii="ＭＳ ゴシック" w:eastAsia="ＭＳ ゴシック" w:hAnsi="ＭＳ ゴシック" w:hint="eastAsia"/>
                <w:color w:val="000000"/>
                <w:szCs w:val="21"/>
              </w:rPr>
              <w:t>に準じた体制となっている</w:t>
            </w:r>
          </w:p>
          <w:p w14:paraId="7F4FAA28" w14:textId="77777777" w:rsidR="002E1FD3" w:rsidRPr="008D6BB5" w:rsidRDefault="002E1FD3" w:rsidP="002E1FD3">
            <w:pPr>
              <w:jc w:val="left"/>
              <w:rPr>
                <w:rFonts w:ascii="ＭＳ ゴシック" w:eastAsia="ＭＳ ゴシック" w:hAnsi="ＭＳ ゴシック"/>
                <w:color w:val="000000"/>
                <w:szCs w:val="21"/>
              </w:rPr>
            </w:pPr>
          </w:p>
        </w:tc>
      </w:tr>
      <w:tr w:rsidR="002E1FD3" w:rsidRPr="008D6BB5" w14:paraId="21E3365D" w14:textId="77777777" w:rsidTr="002E1FD3">
        <w:trPr>
          <w:trHeight w:val="1711"/>
        </w:trPr>
        <w:tc>
          <w:tcPr>
            <w:tcW w:w="2770" w:type="dxa"/>
            <w:shd w:val="clear" w:color="auto" w:fill="auto"/>
          </w:tcPr>
          <w:p w14:paraId="5C1CFD23" w14:textId="77777777" w:rsidR="002E1FD3" w:rsidRPr="008D6BB5" w:rsidRDefault="002E1FD3" w:rsidP="002E1FD3">
            <w:pPr>
              <w:widowControl/>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倫理審査委員会の審査内容</w:t>
            </w:r>
          </w:p>
        </w:tc>
        <w:tc>
          <w:tcPr>
            <w:tcW w:w="5985" w:type="dxa"/>
            <w:shd w:val="clear" w:color="auto" w:fill="auto"/>
          </w:tcPr>
          <w:p w14:paraId="5F27FCD5" w14:textId="77777777" w:rsidR="002E1FD3" w:rsidRDefault="002E1FD3" w:rsidP="002E1FD3">
            <w:pPr>
              <w:ind w:left="424" w:hangingChars="200" w:hanging="424"/>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倫理審査委員会に提出したものと同一の研究計画内容もし</w:t>
            </w:r>
          </w:p>
          <w:p w14:paraId="1C1B5E68" w14:textId="77777777" w:rsidR="002E1FD3" w:rsidRDefault="002E1FD3" w:rsidP="002E1FD3">
            <w:pPr>
              <w:ind w:leftChars="100" w:left="424" w:hangingChars="100" w:hanging="212"/>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くは、倫理審査委員会に修正の指摘を受けた場合は修正が</w:t>
            </w:r>
          </w:p>
          <w:p w14:paraId="61018C41" w14:textId="77777777" w:rsidR="002E1FD3" w:rsidRDefault="002E1FD3" w:rsidP="002E1FD3">
            <w:pPr>
              <w:widowControl/>
              <w:ind w:rightChars="-1150" w:right="-2438" w:firstLineChars="100" w:firstLine="212"/>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反映された研究計画内容となっている</w:t>
            </w:r>
          </w:p>
          <w:p w14:paraId="136E769A" w14:textId="77777777" w:rsidR="002E1FD3" w:rsidRDefault="002E1FD3" w:rsidP="002E1FD3">
            <w:pPr>
              <w:widowControl/>
              <w:ind w:rightChars="-1150" w:right="-2438"/>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＊当該研究の献血者への説明と同意の状況が、倫理審査</w:t>
            </w:r>
          </w:p>
          <w:p w14:paraId="0FC8B562" w14:textId="77777777" w:rsidR="002E1FD3" w:rsidRPr="008D6BB5" w:rsidRDefault="002E1FD3" w:rsidP="002E1FD3">
            <w:pPr>
              <w:widowControl/>
              <w:ind w:rightChars="-1150" w:right="-2438" w:firstLineChars="100" w:firstLine="212"/>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委員会で確認されていない事例があったので留意すること。</w:t>
            </w:r>
          </w:p>
        </w:tc>
      </w:tr>
      <w:tr w:rsidR="002E1FD3" w:rsidRPr="004C2186" w14:paraId="13D45BAD" w14:textId="77777777" w:rsidTr="002E1FD3">
        <w:trPr>
          <w:trHeight w:val="966"/>
        </w:trPr>
        <w:tc>
          <w:tcPr>
            <w:tcW w:w="2770" w:type="dxa"/>
            <w:shd w:val="clear" w:color="auto" w:fill="auto"/>
          </w:tcPr>
          <w:p w14:paraId="24A94562" w14:textId="77777777" w:rsidR="002E1FD3" w:rsidRPr="004D4CCF" w:rsidRDefault="002E1FD3" w:rsidP="002E1FD3">
            <w:pPr>
              <w:widowControl/>
              <w:jc w:val="left"/>
              <w:rPr>
                <w:rFonts w:ascii="ＭＳ ゴシック" w:eastAsia="ＭＳ ゴシック" w:hAnsi="ＭＳ ゴシック"/>
                <w:szCs w:val="21"/>
              </w:rPr>
            </w:pPr>
            <w:r w:rsidRPr="004D4CCF">
              <w:rPr>
                <w:rFonts w:ascii="ＭＳ ゴシック" w:eastAsia="ＭＳ ゴシック" w:hAnsi="ＭＳ ゴシック" w:hint="eastAsia"/>
                <w:szCs w:val="21"/>
              </w:rPr>
              <w:t>倫理審査委員会の承認証明</w:t>
            </w:r>
          </w:p>
        </w:tc>
        <w:tc>
          <w:tcPr>
            <w:tcW w:w="5985" w:type="dxa"/>
            <w:tcBorders>
              <w:bottom w:val="single" w:sz="4" w:space="0" w:color="auto"/>
            </w:tcBorders>
            <w:shd w:val="clear" w:color="auto" w:fill="auto"/>
          </w:tcPr>
          <w:p w14:paraId="0CD791E7" w14:textId="77777777" w:rsidR="002E1FD3" w:rsidRPr="004D4CCF" w:rsidRDefault="002E1FD3" w:rsidP="002E1FD3">
            <w:pPr>
              <w:widowControl/>
              <w:jc w:val="left"/>
              <w:rPr>
                <w:rFonts w:ascii="ＭＳ ゴシック" w:eastAsia="ＭＳ ゴシック" w:hAnsi="ＭＳ ゴシック"/>
                <w:szCs w:val="21"/>
              </w:rPr>
            </w:pPr>
            <w:r w:rsidRPr="004D4CCF">
              <w:rPr>
                <w:rFonts w:ascii="ＭＳ ゴシック" w:eastAsia="ＭＳ ゴシック" w:hAnsi="ＭＳ ゴシック" w:hint="eastAsia"/>
                <w:szCs w:val="21"/>
              </w:rPr>
              <w:t>□倫理審査委員会等の承認を得ている</w:t>
            </w:r>
          </w:p>
          <w:p w14:paraId="45050177" w14:textId="77777777" w:rsidR="002E1FD3" w:rsidRPr="004D4CCF" w:rsidRDefault="002E1FD3" w:rsidP="002E1FD3">
            <w:pPr>
              <w:widowControl/>
              <w:ind w:rightChars="-1150" w:right="-2438"/>
              <w:jc w:val="left"/>
              <w:rPr>
                <w:rFonts w:ascii="ＭＳ ゴシック" w:eastAsia="ＭＳ ゴシック" w:hAnsi="ＭＳ ゴシック"/>
                <w:szCs w:val="21"/>
              </w:rPr>
            </w:pPr>
          </w:p>
          <w:p w14:paraId="067CF3E4" w14:textId="2F2FD355" w:rsidR="002E1FD3" w:rsidRPr="004D4CCF" w:rsidRDefault="00C4515B" w:rsidP="002E0F66">
            <w:pPr>
              <w:widowControl/>
              <w:jc w:val="left"/>
              <w:rPr>
                <w:rFonts w:ascii="ＭＳ ゴシック" w:eastAsia="ＭＳ ゴシック" w:hAnsi="ＭＳ ゴシック"/>
                <w:szCs w:val="21"/>
              </w:rPr>
            </w:pPr>
            <w:r w:rsidRPr="002E0F66">
              <w:rPr>
                <w:rFonts w:ascii="ＭＳ ゴシック" w:eastAsia="ＭＳ ゴシック" w:hAnsi="ＭＳ ゴシック" w:hint="eastAsia"/>
                <w:szCs w:val="21"/>
              </w:rPr>
              <w:t>申請時</w:t>
            </w:r>
            <w:r w:rsidR="002E1FD3" w:rsidRPr="00132224">
              <w:rPr>
                <w:rFonts w:ascii="ＭＳ ゴシック" w:eastAsia="ＭＳ ゴシック" w:hAnsi="ＭＳ ゴシック" w:hint="eastAsia"/>
                <w:szCs w:val="21"/>
              </w:rPr>
              <w:t>に倫</w:t>
            </w:r>
            <w:r w:rsidR="002E1FD3" w:rsidRPr="004D4CCF">
              <w:rPr>
                <w:rFonts w:ascii="ＭＳ ゴシック" w:eastAsia="ＭＳ ゴシック" w:hAnsi="ＭＳ ゴシック" w:hint="eastAsia"/>
                <w:szCs w:val="21"/>
              </w:rPr>
              <w:t>理審査委員会の承認が得られない場合は、</w:t>
            </w:r>
            <w:r w:rsidR="00F05770">
              <w:rPr>
                <w:rFonts w:ascii="ＭＳ ゴシック" w:eastAsia="ＭＳ ゴシック" w:hAnsi="ＭＳ ゴシック" w:hint="eastAsia"/>
                <w:szCs w:val="21"/>
              </w:rPr>
              <w:t>受理いたしかねます</w:t>
            </w:r>
            <w:r w:rsidR="002E1FD3" w:rsidRPr="004D4CCF">
              <w:rPr>
                <w:rFonts w:ascii="ＭＳ ゴシック" w:eastAsia="ＭＳ ゴシック" w:hAnsi="ＭＳ ゴシック" w:hint="eastAsia"/>
                <w:szCs w:val="21"/>
              </w:rPr>
              <w:t>ので留意すること。</w:t>
            </w:r>
          </w:p>
          <w:p w14:paraId="02A5204A" w14:textId="77777777" w:rsidR="002E1FD3" w:rsidRPr="004D4CCF" w:rsidRDefault="002E1FD3" w:rsidP="002E1FD3">
            <w:pPr>
              <w:widowControl/>
              <w:ind w:rightChars="-1150" w:right="-2438"/>
              <w:jc w:val="left"/>
              <w:rPr>
                <w:rFonts w:ascii="ＭＳ ゴシック" w:eastAsia="ＭＳ ゴシック" w:hAnsi="ＭＳ ゴシック"/>
                <w:szCs w:val="21"/>
              </w:rPr>
            </w:pPr>
          </w:p>
        </w:tc>
      </w:tr>
    </w:tbl>
    <w:p w14:paraId="54CDB671" w14:textId="77777777" w:rsidR="002E1FD3" w:rsidRDefault="002E1FD3">
      <w:pPr>
        <w:widowControl/>
        <w:jc w:val="left"/>
        <w:rPr>
          <w:rFonts w:hAnsi="Times New Roman"/>
          <w:kern w:val="0"/>
          <w:sz w:val="24"/>
          <w:szCs w:val="24"/>
        </w:rPr>
      </w:pPr>
    </w:p>
    <w:p w14:paraId="72DCFF8A" w14:textId="77777777" w:rsidR="002E1FD3" w:rsidRDefault="002E1FD3">
      <w:pPr>
        <w:widowControl/>
        <w:jc w:val="left"/>
        <w:rPr>
          <w:rFonts w:hAnsi="Times New Roman"/>
          <w:kern w:val="0"/>
          <w:sz w:val="24"/>
          <w:szCs w:val="24"/>
        </w:rPr>
      </w:pPr>
    </w:p>
    <w:p w14:paraId="23443FF4" w14:textId="77777777" w:rsidR="002E1FD3" w:rsidRPr="00A70FFC" w:rsidRDefault="002E1FD3" w:rsidP="002E1FD3">
      <w:pPr>
        <w:widowControl/>
        <w:wordWrap w:val="0"/>
        <w:jc w:val="right"/>
        <w:rPr>
          <w:rFonts w:hAnsi="Times New Roman"/>
          <w:b/>
          <w:kern w:val="0"/>
          <w:sz w:val="24"/>
          <w:szCs w:val="24"/>
        </w:rPr>
      </w:pPr>
      <w:r w:rsidRPr="00A70FFC">
        <w:rPr>
          <w:rFonts w:hAnsi="Times New Roman" w:hint="eastAsia"/>
          <w:b/>
          <w:kern w:val="0"/>
          <w:sz w:val="24"/>
          <w:szCs w:val="24"/>
        </w:rPr>
        <w:t xml:space="preserve">日付　</w:t>
      </w:r>
      <w:r w:rsidRPr="00A70FFC">
        <w:rPr>
          <w:rFonts w:hAnsi="Times New Roman" w:hint="eastAsia"/>
          <w:b/>
          <w:kern w:val="0"/>
          <w:sz w:val="24"/>
          <w:szCs w:val="24"/>
          <w:u w:val="single"/>
        </w:rPr>
        <w:t xml:space="preserve">　　　　　　　　　　　　</w:t>
      </w:r>
    </w:p>
    <w:p w14:paraId="0C563FFF" w14:textId="77777777" w:rsidR="002E1FD3" w:rsidRDefault="002E1FD3" w:rsidP="002E1FD3">
      <w:pPr>
        <w:widowControl/>
        <w:jc w:val="right"/>
        <w:rPr>
          <w:rFonts w:hAnsi="Times New Roman"/>
          <w:kern w:val="0"/>
          <w:sz w:val="24"/>
          <w:szCs w:val="24"/>
        </w:rPr>
      </w:pPr>
    </w:p>
    <w:p w14:paraId="63E1D0A2" w14:textId="77777777" w:rsidR="002E1FD3" w:rsidRDefault="002E1FD3" w:rsidP="002E1FD3">
      <w:pPr>
        <w:widowControl/>
        <w:jc w:val="right"/>
        <w:rPr>
          <w:rFonts w:hAnsi="Times New Roman"/>
          <w:kern w:val="0"/>
          <w:sz w:val="24"/>
          <w:szCs w:val="24"/>
        </w:rPr>
      </w:pPr>
    </w:p>
    <w:p w14:paraId="690DBD20" w14:textId="77777777" w:rsidR="002E1FD3" w:rsidRPr="00A70FFC" w:rsidRDefault="002E1FD3" w:rsidP="002E1FD3">
      <w:pPr>
        <w:widowControl/>
        <w:wordWrap w:val="0"/>
        <w:jc w:val="right"/>
        <w:rPr>
          <w:rFonts w:hAnsi="Times New Roman"/>
          <w:b/>
          <w:kern w:val="0"/>
          <w:sz w:val="24"/>
          <w:szCs w:val="24"/>
        </w:rPr>
      </w:pPr>
      <w:r w:rsidRPr="00A70FFC">
        <w:rPr>
          <w:rFonts w:hAnsi="Times New Roman" w:hint="eastAsia"/>
          <w:b/>
          <w:kern w:val="0"/>
          <w:sz w:val="24"/>
          <w:szCs w:val="24"/>
        </w:rPr>
        <w:t xml:space="preserve">研究者署名　</w:t>
      </w:r>
      <w:r w:rsidRPr="00A70FFC">
        <w:rPr>
          <w:rFonts w:hAnsi="Times New Roman" w:hint="eastAsia"/>
          <w:b/>
          <w:kern w:val="0"/>
          <w:sz w:val="24"/>
          <w:szCs w:val="24"/>
          <w:u w:val="single"/>
        </w:rPr>
        <w:t xml:space="preserve">　　　　　　　　　　　　</w:t>
      </w:r>
    </w:p>
    <w:sectPr w:rsidR="002E1FD3" w:rsidRPr="00A70FFC" w:rsidSect="002E1FD3">
      <w:headerReference w:type="default" r:id="rId11"/>
      <w:footerReference w:type="default" r:id="rId12"/>
      <w:pgSz w:w="11906" w:h="16838"/>
      <w:pgMar w:top="1700" w:right="1700" w:bottom="1700" w:left="1700" w:header="720" w:footer="720" w:gutter="0"/>
      <w:pgNumType w:start="0"/>
      <w:cols w:space="720"/>
      <w:noEndnote/>
      <w:docGrid w:type="linesAndChars" w:linePitch="36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9E46F" w14:textId="77777777" w:rsidR="00DF552D" w:rsidRDefault="00DF552D">
      <w:r>
        <w:separator/>
      </w:r>
    </w:p>
  </w:endnote>
  <w:endnote w:type="continuationSeparator" w:id="0">
    <w:p w14:paraId="4675544D" w14:textId="77777777" w:rsidR="00DF552D" w:rsidRDefault="00DF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5AA99" w14:textId="77777777" w:rsidR="002E1FD3" w:rsidRDefault="002E1FD3">
    <w:pPr>
      <w:pStyle w:val="a5"/>
      <w:jc w:val="center"/>
    </w:pPr>
  </w:p>
  <w:p w14:paraId="3BAE9928" w14:textId="77777777" w:rsidR="002E1FD3" w:rsidRDefault="002E1F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6F948" w14:textId="77777777" w:rsidR="00DF552D" w:rsidRDefault="00DF552D">
      <w:r>
        <w:separator/>
      </w:r>
    </w:p>
  </w:footnote>
  <w:footnote w:type="continuationSeparator" w:id="0">
    <w:p w14:paraId="7B605DD9" w14:textId="77777777" w:rsidR="00DF552D" w:rsidRDefault="00DF5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84A05" w14:textId="77777777" w:rsidR="002E1FD3" w:rsidRDefault="00DD0C13" w:rsidP="004D4CCF">
    <w:pPr>
      <w:pStyle w:val="a3"/>
      <w:jc w:val="right"/>
    </w:pPr>
    <w:r>
      <w:rPr>
        <w:rFonts w:hint="eastAsia"/>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765C9"/>
    <w:multiLevelType w:val="hybridMultilevel"/>
    <w:tmpl w:val="93B4FBDE"/>
    <w:lvl w:ilvl="0" w:tplc="72105426">
      <w:start w:val="1"/>
      <w:numFmt w:val="decimalFullWidth"/>
      <w:lvlText w:val="%1）"/>
      <w:lvlJc w:val="left"/>
      <w:pPr>
        <w:ind w:left="720" w:hanging="720"/>
      </w:pPr>
      <w:rPr>
        <w:rFonts w:hint="default"/>
      </w:rPr>
    </w:lvl>
    <w:lvl w:ilvl="1" w:tplc="C186A6AA" w:tentative="1">
      <w:start w:val="1"/>
      <w:numFmt w:val="aiueoFullWidth"/>
      <w:lvlText w:val="(%2)"/>
      <w:lvlJc w:val="left"/>
      <w:pPr>
        <w:ind w:left="840" w:hanging="420"/>
      </w:pPr>
    </w:lvl>
    <w:lvl w:ilvl="2" w:tplc="422E3E36" w:tentative="1">
      <w:start w:val="1"/>
      <w:numFmt w:val="decimalEnclosedCircle"/>
      <w:lvlText w:val="%3"/>
      <w:lvlJc w:val="left"/>
      <w:pPr>
        <w:ind w:left="1260" w:hanging="420"/>
      </w:pPr>
    </w:lvl>
    <w:lvl w:ilvl="3" w:tplc="F858F05A" w:tentative="1">
      <w:start w:val="1"/>
      <w:numFmt w:val="decimal"/>
      <w:lvlText w:val="%4."/>
      <w:lvlJc w:val="left"/>
      <w:pPr>
        <w:ind w:left="1680" w:hanging="420"/>
      </w:pPr>
    </w:lvl>
    <w:lvl w:ilvl="4" w:tplc="2BC0C9D6" w:tentative="1">
      <w:start w:val="1"/>
      <w:numFmt w:val="aiueoFullWidth"/>
      <w:lvlText w:val="(%5)"/>
      <w:lvlJc w:val="left"/>
      <w:pPr>
        <w:ind w:left="2100" w:hanging="420"/>
      </w:pPr>
    </w:lvl>
    <w:lvl w:ilvl="5" w:tplc="A9D00A9A" w:tentative="1">
      <w:start w:val="1"/>
      <w:numFmt w:val="decimalEnclosedCircle"/>
      <w:lvlText w:val="%6"/>
      <w:lvlJc w:val="left"/>
      <w:pPr>
        <w:ind w:left="2520" w:hanging="420"/>
      </w:pPr>
    </w:lvl>
    <w:lvl w:ilvl="6" w:tplc="2E6C70D4" w:tentative="1">
      <w:start w:val="1"/>
      <w:numFmt w:val="decimal"/>
      <w:lvlText w:val="%7."/>
      <w:lvlJc w:val="left"/>
      <w:pPr>
        <w:ind w:left="2940" w:hanging="420"/>
      </w:pPr>
    </w:lvl>
    <w:lvl w:ilvl="7" w:tplc="D21E58A8" w:tentative="1">
      <w:start w:val="1"/>
      <w:numFmt w:val="aiueoFullWidth"/>
      <w:lvlText w:val="(%8)"/>
      <w:lvlJc w:val="left"/>
      <w:pPr>
        <w:ind w:left="3360" w:hanging="420"/>
      </w:pPr>
    </w:lvl>
    <w:lvl w:ilvl="8" w:tplc="ABDC9B9E" w:tentative="1">
      <w:start w:val="1"/>
      <w:numFmt w:val="decimalEnclosedCircle"/>
      <w:lvlText w:val="%9"/>
      <w:lvlJc w:val="left"/>
      <w:pPr>
        <w:ind w:left="3780" w:hanging="420"/>
      </w:pPr>
    </w:lvl>
  </w:abstractNum>
  <w:abstractNum w:abstractNumId="1" w15:restartNumberingAfterBreak="0">
    <w:nsid w:val="06B87C9E"/>
    <w:multiLevelType w:val="hybridMultilevel"/>
    <w:tmpl w:val="354C2572"/>
    <w:lvl w:ilvl="0" w:tplc="C100C360">
      <w:start w:val="2"/>
      <w:numFmt w:val="decimalFullWidth"/>
      <w:lvlText w:val="%1．"/>
      <w:lvlJc w:val="left"/>
      <w:pPr>
        <w:ind w:left="1560" w:hanging="720"/>
      </w:pPr>
      <w:rPr>
        <w:rFonts w:hint="eastAsia"/>
      </w:rPr>
    </w:lvl>
    <w:lvl w:ilvl="1" w:tplc="E99236CA" w:tentative="1">
      <w:start w:val="1"/>
      <w:numFmt w:val="aiueoFullWidth"/>
      <w:lvlText w:val="(%2)"/>
      <w:lvlJc w:val="left"/>
      <w:pPr>
        <w:ind w:left="1680" w:hanging="420"/>
      </w:pPr>
    </w:lvl>
    <w:lvl w:ilvl="2" w:tplc="6CEC2320" w:tentative="1">
      <w:start w:val="1"/>
      <w:numFmt w:val="decimalEnclosedCircle"/>
      <w:lvlText w:val="%3"/>
      <w:lvlJc w:val="left"/>
      <w:pPr>
        <w:ind w:left="2100" w:hanging="420"/>
      </w:pPr>
    </w:lvl>
    <w:lvl w:ilvl="3" w:tplc="D448536A" w:tentative="1">
      <w:start w:val="1"/>
      <w:numFmt w:val="decimal"/>
      <w:lvlText w:val="%4."/>
      <w:lvlJc w:val="left"/>
      <w:pPr>
        <w:ind w:left="2520" w:hanging="420"/>
      </w:pPr>
    </w:lvl>
    <w:lvl w:ilvl="4" w:tplc="9F3EA780" w:tentative="1">
      <w:start w:val="1"/>
      <w:numFmt w:val="aiueoFullWidth"/>
      <w:lvlText w:val="(%5)"/>
      <w:lvlJc w:val="left"/>
      <w:pPr>
        <w:ind w:left="2940" w:hanging="420"/>
      </w:pPr>
    </w:lvl>
    <w:lvl w:ilvl="5" w:tplc="6C3A5F02" w:tentative="1">
      <w:start w:val="1"/>
      <w:numFmt w:val="decimalEnclosedCircle"/>
      <w:lvlText w:val="%6"/>
      <w:lvlJc w:val="left"/>
      <w:pPr>
        <w:ind w:left="3360" w:hanging="420"/>
      </w:pPr>
    </w:lvl>
    <w:lvl w:ilvl="6" w:tplc="6EA40B02" w:tentative="1">
      <w:start w:val="1"/>
      <w:numFmt w:val="decimal"/>
      <w:lvlText w:val="%7."/>
      <w:lvlJc w:val="left"/>
      <w:pPr>
        <w:ind w:left="3780" w:hanging="420"/>
      </w:pPr>
    </w:lvl>
    <w:lvl w:ilvl="7" w:tplc="925428B0" w:tentative="1">
      <w:start w:val="1"/>
      <w:numFmt w:val="aiueoFullWidth"/>
      <w:lvlText w:val="(%8)"/>
      <w:lvlJc w:val="left"/>
      <w:pPr>
        <w:ind w:left="4200" w:hanging="420"/>
      </w:pPr>
    </w:lvl>
    <w:lvl w:ilvl="8" w:tplc="41ACDB34" w:tentative="1">
      <w:start w:val="1"/>
      <w:numFmt w:val="decimalEnclosedCircle"/>
      <w:lvlText w:val="%9"/>
      <w:lvlJc w:val="left"/>
      <w:pPr>
        <w:ind w:left="4620" w:hanging="420"/>
      </w:pPr>
    </w:lvl>
  </w:abstractNum>
  <w:abstractNum w:abstractNumId="2" w15:restartNumberingAfterBreak="0">
    <w:nsid w:val="0D6C223B"/>
    <w:multiLevelType w:val="hybridMultilevel"/>
    <w:tmpl w:val="BCC2DED4"/>
    <w:lvl w:ilvl="0" w:tplc="FC56F642">
      <w:start w:val="2"/>
      <w:numFmt w:val="decimalFullWidth"/>
      <w:lvlText w:val="（%1）"/>
      <w:lvlJc w:val="left"/>
      <w:pPr>
        <w:ind w:left="720" w:hanging="720"/>
      </w:pPr>
      <w:rPr>
        <w:rFonts w:hint="default"/>
      </w:rPr>
    </w:lvl>
    <w:lvl w:ilvl="1" w:tplc="0B46F8FA" w:tentative="1">
      <w:start w:val="1"/>
      <w:numFmt w:val="aiueoFullWidth"/>
      <w:lvlText w:val="(%2)"/>
      <w:lvlJc w:val="left"/>
      <w:pPr>
        <w:ind w:left="840" w:hanging="420"/>
      </w:pPr>
    </w:lvl>
    <w:lvl w:ilvl="2" w:tplc="4F0E4B80" w:tentative="1">
      <w:start w:val="1"/>
      <w:numFmt w:val="decimalEnclosedCircle"/>
      <w:lvlText w:val="%3"/>
      <w:lvlJc w:val="left"/>
      <w:pPr>
        <w:ind w:left="1260" w:hanging="420"/>
      </w:pPr>
    </w:lvl>
    <w:lvl w:ilvl="3" w:tplc="F17E2132" w:tentative="1">
      <w:start w:val="1"/>
      <w:numFmt w:val="decimal"/>
      <w:lvlText w:val="%4."/>
      <w:lvlJc w:val="left"/>
      <w:pPr>
        <w:ind w:left="1680" w:hanging="420"/>
      </w:pPr>
    </w:lvl>
    <w:lvl w:ilvl="4" w:tplc="EC2AC580" w:tentative="1">
      <w:start w:val="1"/>
      <w:numFmt w:val="aiueoFullWidth"/>
      <w:lvlText w:val="(%5)"/>
      <w:lvlJc w:val="left"/>
      <w:pPr>
        <w:ind w:left="2100" w:hanging="420"/>
      </w:pPr>
    </w:lvl>
    <w:lvl w:ilvl="5" w:tplc="43F80640" w:tentative="1">
      <w:start w:val="1"/>
      <w:numFmt w:val="decimalEnclosedCircle"/>
      <w:lvlText w:val="%6"/>
      <w:lvlJc w:val="left"/>
      <w:pPr>
        <w:ind w:left="2520" w:hanging="420"/>
      </w:pPr>
    </w:lvl>
    <w:lvl w:ilvl="6" w:tplc="3E827AE0" w:tentative="1">
      <w:start w:val="1"/>
      <w:numFmt w:val="decimal"/>
      <w:lvlText w:val="%7."/>
      <w:lvlJc w:val="left"/>
      <w:pPr>
        <w:ind w:left="2940" w:hanging="420"/>
      </w:pPr>
    </w:lvl>
    <w:lvl w:ilvl="7" w:tplc="4E3A5E96" w:tentative="1">
      <w:start w:val="1"/>
      <w:numFmt w:val="aiueoFullWidth"/>
      <w:lvlText w:val="(%8)"/>
      <w:lvlJc w:val="left"/>
      <w:pPr>
        <w:ind w:left="3360" w:hanging="420"/>
      </w:pPr>
    </w:lvl>
    <w:lvl w:ilvl="8" w:tplc="02000774" w:tentative="1">
      <w:start w:val="1"/>
      <w:numFmt w:val="decimalEnclosedCircle"/>
      <w:lvlText w:val="%9"/>
      <w:lvlJc w:val="left"/>
      <w:pPr>
        <w:ind w:left="3780" w:hanging="420"/>
      </w:pPr>
    </w:lvl>
  </w:abstractNum>
  <w:abstractNum w:abstractNumId="3" w15:restartNumberingAfterBreak="0">
    <w:nsid w:val="10DD2472"/>
    <w:multiLevelType w:val="hybridMultilevel"/>
    <w:tmpl w:val="F96A1D1A"/>
    <w:lvl w:ilvl="0" w:tplc="30885996">
      <w:start w:val="1"/>
      <w:numFmt w:val="irohaFullWidth"/>
      <w:lvlText w:val="（%1）"/>
      <w:lvlJc w:val="left"/>
      <w:pPr>
        <w:ind w:left="720" w:hanging="720"/>
      </w:pPr>
      <w:rPr>
        <w:rFonts w:hint="default"/>
        <w:lang w:val="en-US"/>
      </w:rPr>
    </w:lvl>
    <w:lvl w:ilvl="1" w:tplc="5BCAB03A" w:tentative="1">
      <w:start w:val="1"/>
      <w:numFmt w:val="aiueoFullWidth"/>
      <w:lvlText w:val="(%2)"/>
      <w:lvlJc w:val="left"/>
      <w:pPr>
        <w:ind w:left="840" w:hanging="420"/>
      </w:pPr>
    </w:lvl>
    <w:lvl w:ilvl="2" w:tplc="2C2260F2" w:tentative="1">
      <w:start w:val="1"/>
      <w:numFmt w:val="decimalEnclosedCircle"/>
      <w:lvlText w:val="%3"/>
      <w:lvlJc w:val="left"/>
      <w:pPr>
        <w:ind w:left="1260" w:hanging="420"/>
      </w:pPr>
    </w:lvl>
    <w:lvl w:ilvl="3" w:tplc="9FA64ED8" w:tentative="1">
      <w:start w:val="1"/>
      <w:numFmt w:val="decimal"/>
      <w:lvlText w:val="%4."/>
      <w:lvlJc w:val="left"/>
      <w:pPr>
        <w:ind w:left="1680" w:hanging="420"/>
      </w:pPr>
    </w:lvl>
    <w:lvl w:ilvl="4" w:tplc="3184DCB8" w:tentative="1">
      <w:start w:val="1"/>
      <w:numFmt w:val="aiueoFullWidth"/>
      <w:lvlText w:val="(%5)"/>
      <w:lvlJc w:val="left"/>
      <w:pPr>
        <w:ind w:left="2100" w:hanging="420"/>
      </w:pPr>
    </w:lvl>
    <w:lvl w:ilvl="5" w:tplc="FDF8C572" w:tentative="1">
      <w:start w:val="1"/>
      <w:numFmt w:val="decimalEnclosedCircle"/>
      <w:lvlText w:val="%6"/>
      <w:lvlJc w:val="left"/>
      <w:pPr>
        <w:ind w:left="2520" w:hanging="420"/>
      </w:pPr>
    </w:lvl>
    <w:lvl w:ilvl="6" w:tplc="37CAC95C" w:tentative="1">
      <w:start w:val="1"/>
      <w:numFmt w:val="decimal"/>
      <w:lvlText w:val="%7."/>
      <w:lvlJc w:val="left"/>
      <w:pPr>
        <w:ind w:left="2940" w:hanging="420"/>
      </w:pPr>
    </w:lvl>
    <w:lvl w:ilvl="7" w:tplc="60367F90" w:tentative="1">
      <w:start w:val="1"/>
      <w:numFmt w:val="aiueoFullWidth"/>
      <w:lvlText w:val="(%8)"/>
      <w:lvlJc w:val="left"/>
      <w:pPr>
        <w:ind w:left="3360" w:hanging="420"/>
      </w:pPr>
    </w:lvl>
    <w:lvl w:ilvl="8" w:tplc="5FC46FA4" w:tentative="1">
      <w:start w:val="1"/>
      <w:numFmt w:val="decimalEnclosedCircle"/>
      <w:lvlText w:val="%9"/>
      <w:lvlJc w:val="left"/>
      <w:pPr>
        <w:ind w:left="3780" w:hanging="420"/>
      </w:pPr>
    </w:lvl>
  </w:abstractNum>
  <w:abstractNum w:abstractNumId="4" w15:restartNumberingAfterBreak="0">
    <w:nsid w:val="12586FB7"/>
    <w:multiLevelType w:val="hybridMultilevel"/>
    <w:tmpl w:val="897E2360"/>
    <w:lvl w:ilvl="0" w:tplc="F21CA50A">
      <w:start w:val="2"/>
      <w:numFmt w:val="decimalFullWidth"/>
      <w:lvlText w:val="%1．"/>
      <w:lvlJc w:val="left"/>
      <w:pPr>
        <w:ind w:left="1560" w:hanging="720"/>
      </w:pPr>
      <w:rPr>
        <w:rFonts w:hint="eastAsia"/>
      </w:rPr>
    </w:lvl>
    <w:lvl w:ilvl="1" w:tplc="E71E2D8C" w:tentative="1">
      <w:start w:val="1"/>
      <w:numFmt w:val="aiueoFullWidth"/>
      <w:lvlText w:val="(%2)"/>
      <w:lvlJc w:val="left"/>
      <w:pPr>
        <w:ind w:left="1680" w:hanging="420"/>
      </w:pPr>
    </w:lvl>
    <w:lvl w:ilvl="2" w:tplc="B06A453C" w:tentative="1">
      <w:start w:val="1"/>
      <w:numFmt w:val="decimalEnclosedCircle"/>
      <w:lvlText w:val="%3"/>
      <w:lvlJc w:val="left"/>
      <w:pPr>
        <w:ind w:left="2100" w:hanging="420"/>
      </w:pPr>
    </w:lvl>
    <w:lvl w:ilvl="3" w:tplc="63960D26" w:tentative="1">
      <w:start w:val="1"/>
      <w:numFmt w:val="decimal"/>
      <w:lvlText w:val="%4."/>
      <w:lvlJc w:val="left"/>
      <w:pPr>
        <w:ind w:left="2520" w:hanging="420"/>
      </w:pPr>
    </w:lvl>
    <w:lvl w:ilvl="4" w:tplc="E38AE374" w:tentative="1">
      <w:start w:val="1"/>
      <w:numFmt w:val="aiueoFullWidth"/>
      <w:lvlText w:val="(%5)"/>
      <w:lvlJc w:val="left"/>
      <w:pPr>
        <w:ind w:left="2940" w:hanging="420"/>
      </w:pPr>
    </w:lvl>
    <w:lvl w:ilvl="5" w:tplc="84F411E6" w:tentative="1">
      <w:start w:val="1"/>
      <w:numFmt w:val="decimalEnclosedCircle"/>
      <w:lvlText w:val="%6"/>
      <w:lvlJc w:val="left"/>
      <w:pPr>
        <w:ind w:left="3360" w:hanging="420"/>
      </w:pPr>
    </w:lvl>
    <w:lvl w:ilvl="6" w:tplc="073CDE10" w:tentative="1">
      <w:start w:val="1"/>
      <w:numFmt w:val="decimal"/>
      <w:lvlText w:val="%7."/>
      <w:lvlJc w:val="left"/>
      <w:pPr>
        <w:ind w:left="3780" w:hanging="420"/>
      </w:pPr>
    </w:lvl>
    <w:lvl w:ilvl="7" w:tplc="8F34243C" w:tentative="1">
      <w:start w:val="1"/>
      <w:numFmt w:val="aiueoFullWidth"/>
      <w:lvlText w:val="(%8)"/>
      <w:lvlJc w:val="left"/>
      <w:pPr>
        <w:ind w:left="4200" w:hanging="420"/>
      </w:pPr>
    </w:lvl>
    <w:lvl w:ilvl="8" w:tplc="784C7EA6" w:tentative="1">
      <w:start w:val="1"/>
      <w:numFmt w:val="decimalEnclosedCircle"/>
      <w:lvlText w:val="%9"/>
      <w:lvlJc w:val="left"/>
      <w:pPr>
        <w:ind w:left="4620" w:hanging="420"/>
      </w:pPr>
    </w:lvl>
  </w:abstractNum>
  <w:abstractNum w:abstractNumId="5" w15:restartNumberingAfterBreak="0">
    <w:nsid w:val="14C206E5"/>
    <w:multiLevelType w:val="hybridMultilevel"/>
    <w:tmpl w:val="790AE978"/>
    <w:lvl w:ilvl="0" w:tplc="BD2CB1F6">
      <w:start w:val="1"/>
      <w:numFmt w:val="decimalEnclosedCircle"/>
      <w:lvlText w:val="%1"/>
      <w:lvlJc w:val="left"/>
      <w:pPr>
        <w:ind w:left="1211" w:hanging="360"/>
      </w:pPr>
      <w:rPr>
        <w:rFonts w:hint="default"/>
      </w:rPr>
    </w:lvl>
    <w:lvl w:ilvl="1" w:tplc="993E6130" w:tentative="1">
      <w:start w:val="1"/>
      <w:numFmt w:val="aiueoFullWidth"/>
      <w:lvlText w:val="(%2)"/>
      <w:lvlJc w:val="left"/>
      <w:pPr>
        <w:ind w:left="1691" w:hanging="420"/>
      </w:pPr>
    </w:lvl>
    <w:lvl w:ilvl="2" w:tplc="C95C745C" w:tentative="1">
      <w:start w:val="1"/>
      <w:numFmt w:val="decimalEnclosedCircle"/>
      <w:lvlText w:val="%3"/>
      <w:lvlJc w:val="left"/>
      <w:pPr>
        <w:ind w:left="2111" w:hanging="420"/>
      </w:pPr>
    </w:lvl>
    <w:lvl w:ilvl="3" w:tplc="5204F526" w:tentative="1">
      <w:start w:val="1"/>
      <w:numFmt w:val="decimal"/>
      <w:lvlText w:val="%4."/>
      <w:lvlJc w:val="left"/>
      <w:pPr>
        <w:ind w:left="2531" w:hanging="420"/>
      </w:pPr>
    </w:lvl>
    <w:lvl w:ilvl="4" w:tplc="37DE8A44" w:tentative="1">
      <w:start w:val="1"/>
      <w:numFmt w:val="aiueoFullWidth"/>
      <w:lvlText w:val="(%5)"/>
      <w:lvlJc w:val="left"/>
      <w:pPr>
        <w:ind w:left="2951" w:hanging="420"/>
      </w:pPr>
    </w:lvl>
    <w:lvl w:ilvl="5" w:tplc="E06C4612" w:tentative="1">
      <w:start w:val="1"/>
      <w:numFmt w:val="decimalEnclosedCircle"/>
      <w:lvlText w:val="%6"/>
      <w:lvlJc w:val="left"/>
      <w:pPr>
        <w:ind w:left="3371" w:hanging="420"/>
      </w:pPr>
    </w:lvl>
    <w:lvl w:ilvl="6" w:tplc="94589F00" w:tentative="1">
      <w:start w:val="1"/>
      <w:numFmt w:val="decimal"/>
      <w:lvlText w:val="%7."/>
      <w:lvlJc w:val="left"/>
      <w:pPr>
        <w:ind w:left="3791" w:hanging="420"/>
      </w:pPr>
    </w:lvl>
    <w:lvl w:ilvl="7" w:tplc="381E3AE6" w:tentative="1">
      <w:start w:val="1"/>
      <w:numFmt w:val="aiueoFullWidth"/>
      <w:lvlText w:val="(%8)"/>
      <w:lvlJc w:val="left"/>
      <w:pPr>
        <w:ind w:left="4211" w:hanging="420"/>
      </w:pPr>
    </w:lvl>
    <w:lvl w:ilvl="8" w:tplc="1BE0B84A" w:tentative="1">
      <w:start w:val="1"/>
      <w:numFmt w:val="decimalEnclosedCircle"/>
      <w:lvlText w:val="%9"/>
      <w:lvlJc w:val="left"/>
      <w:pPr>
        <w:ind w:left="4631" w:hanging="420"/>
      </w:pPr>
    </w:lvl>
  </w:abstractNum>
  <w:abstractNum w:abstractNumId="6" w15:restartNumberingAfterBreak="0">
    <w:nsid w:val="17746012"/>
    <w:multiLevelType w:val="hybridMultilevel"/>
    <w:tmpl w:val="6472D116"/>
    <w:lvl w:ilvl="0" w:tplc="E8F0FDBC">
      <w:start w:val="1"/>
      <w:numFmt w:val="decimalFullWidth"/>
      <w:lvlText w:val="（%1）"/>
      <w:lvlJc w:val="left"/>
      <w:pPr>
        <w:ind w:left="720" w:hanging="720"/>
      </w:pPr>
      <w:rPr>
        <w:rFonts w:hint="default"/>
      </w:rPr>
    </w:lvl>
    <w:lvl w:ilvl="1" w:tplc="D1788EFA">
      <w:start w:val="1"/>
      <w:numFmt w:val="decimalEnclosedCircle"/>
      <w:lvlText w:val="%2"/>
      <w:lvlJc w:val="left"/>
      <w:pPr>
        <w:ind w:left="780" w:hanging="360"/>
      </w:pPr>
      <w:rPr>
        <w:rFonts w:hint="default"/>
      </w:rPr>
    </w:lvl>
    <w:lvl w:ilvl="2" w:tplc="7EE23ACE" w:tentative="1">
      <w:start w:val="1"/>
      <w:numFmt w:val="decimalEnclosedCircle"/>
      <w:lvlText w:val="%3"/>
      <w:lvlJc w:val="left"/>
      <w:pPr>
        <w:ind w:left="1260" w:hanging="420"/>
      </w:pPr>
    </w:lvl>
    <w:lvl w:ilvl="3" w:tplc="778A4E9C" w:tentative="1">
      <w:start w:val="1"/>
      <w:numFmt w:val="decimal"/>
      <w:lvlText w:val="%4."/>
      <w:lvlJc w:val="left"/>
      <w:pPr>
        <w:ind w:left="1680" w:hanging="420"/>
      </w:pPr>
    </w:lvl>
    <w:lvl w:ilvl="4" w:tplc="2C54DB9A" w:tentative="1">
      <w:start w:val="1"/>
      <w:numFmt w:val="aiueoFullWidth"/>
      <w:lvlText w:val="(%5)"/>
      <w:lvlJc w:val="left"/>
      <w:pPr>
        <w:ind w:left="2100" w:hanging="420"/>
      </w:pPr>
    </w:lvl>
    <w:lvl w:ilvl="5" w:tplc="3FC24902" w:tentative="1">
      <w:start w:val="1"/>
      <w:numFmt w:val="decimalEnclosedCircle"/>
      <w:lvlText w:val="%6"/>
      <w:lvlJc w:val="left"/>
      <w:pPr>
        <w:ind w:left="2520" w:hanging="420"/>
      </w:pPr>
    </w:lvl>
    <w:lvl w:ilvl="6" w:tplc="613A5FCE" w:tentative="1">
      <w:start w:val="1"/>
      <w:numFmt w:val="decimal"/>
      <w:lvlText w:val="%7."/>
      <w:lvlJc w:val="left"/>
      <w:pPr>
        <w:ind w:left="2940" w:hanging="420"/>
      </w:pPr>
    </w:lvl>
    <w:lvl w:ilvl="7" w:tplc="FE1C2494" w:tentative="1">
      <w:start w:val="1"/>
      <w:numFmt w:val="aiueoFullWidth"/>
      <w:lvlText w:val="(%8)"/>
      <w:lvlJc w:val="left"/>
      <w:pPr>
        <w:ind w:left="3360" w:hanging="420"/>
      </w:pPr>
    </w:lvl>
    <w:lvl w:ilvl="8" w:tplc="B226E2D4" w:tentative="1">
      <w:start w:val="1"/>
      <w:numFmt w:val="decimalEnclosedCircle"/>
      <w:lvlText w:val="%9"/>
      <w:lvlJc w:val="left"/>
      <w:pPr>
        <w:ind w:left="3780" w:hanging="420"/>
      </w:pPr>
    </w:lvl>
  </w:abstractNum>
  <w:abstractNum w:abstractNumId="7" w15:restartNumberingAfterBreak="0">
    <w:nsid w:val="199944DD"/>
    <w:multiLevelType w:val="hybridMultilevel"/>
    <w:tmpl w:val="DDA25214"/>
    <w:lvl w:ilvl="0" w:tplc="13982B06">
      <w:start w:val="1"/>
      <w:numFmt w:val="decimalFullWidth"/>
      <w:lvlText w:val="（%1）"/>
      <w:lvlJc w:val="left"/>
      <w:pPr>
        <w:ind w:left="720" w:hanging="720"/>
      </w:pPr>
      <w:rPr>
        <w:rFonts w:hint="default"/>
      </w:rPr>
    </w:lvl>
    <w:lvl w:ilvl="1" w:tplc="D2D81DE0" w:tentative="1">
      <w:start w:val="1"/>
      <w:numFmt w:val="aiueoFullWidth"/>
      <w:lvlText w:val="(%2)"/>
      <w:lvlJc w:val="left"/>
      <w:pPr>
        <w:ind w:left="840" w:hanging="420"/>
      </w:pPr>
    </w:lvl>
    <w:lvl w:ilvl="2" w:tplc="60BA561E" w:tentative="1">
      <w:start w:val="1"/>
      <w:numFmt w:val="decimalEnclosedCircle"/>
      <w:lvlText w:val="%3"/>
      <w:lvlJc w:val="left"/>
      <w:pPr>
        <w:ind w:left="1260" w:hanging="420"/>
      </w:pPr>
    </w:lvl>
    <w:lvl w:ilvl="3" w:tplc="2C620124" w:tentative="1">
      <w:start w:val="1"/>
      <w:numFmt w:val="decimal"/>
      <w:lvlText w:val="%4."/>
      <w:lvlJc w:val="left"/>
      <w:pPr>
        <w:ind w:left="1680" w:hanging="420"/>
      </w:pPr>
    </w:lvl>
    <w:lvl w:ilvl="4" w:tplc="25D48D2A" w:tentative="1">
      <w:start w:val="1"/>
      <w:numFmt w:val="aiueoFullWidth"/>
      <w:lvlText w:val="(%5)"/>
      <w:lvlJc w:val="left"/>
      <w:pPr>
        <w:ind w:left="2100" w:hanging="420"/>
      </w:pPr>
    </w:lvl>
    <w:lvl w:ilvl="5" w:tplc="F42E29F8" w:tentative="1">
      <w:start w:val="1"/>
      <w:numFmt w:val="decimalEnclosedCircle"/>
      <w:lvlText w:val="%6"/>
      <w:lvlJc w:val="left"/>
      <w:pPr>
        <w:ind w:left="2520" w:hanging="420"/>
      </w:pPr>
    </w:lvl>
    <w:lvl w:ilvl="6" w:tplc="959C2540" w:tentative="1">
      <w:start w:val="1"/>
      <w:numFmt w:val="decimal"/>
      <w:lvlText w:val="%7."/>
      <w:lvlJc w:val="left"/>
      <w:pPr>
        <w:ind w:left="2940" w:hanging="420"/>
      </w:pPr>
    </w:lvl>
    <w:lvl w:ilvl="7" w:tplc="898E765E" w:tentative="1">
      <w:start w:val="1"/>
      <w:numFmt w:val="aiueoFullWidth"/>
      <w:lvlText w:val="(%8)"/>
      <w:lvlJc w:val="left"/>
      <w:pPr>
        <w:ind w:left="3360" w:hanging="420"/>
      </w:pPr>
    </w:lvl>
    <w:lvl w:ilvl="8" w:tplc="8BA0EF88" w:tentative="1">
      <w:start w:val="1"/>
      <w:numFmt w:val="decimalEnclosedCircle"/>
      <w:lvlText w:val="%9"/>
      <w:lvlJc w:val="left"/>
      <w:pPr>
        <w:ind w:left="3780" w:hanging="420"/>
      </w:pPr>
    </w:lvl>
  </w:abstractNum>
  <w:abstractNum w:abstractNumId="8" w15:restartNumberingAfterBreak="0">
    <w:nsid w:val="1EC22F54"/>
    <w:multiLevelType w:val="hybridMultilevel"/>
    <w:tmpl w:val="B5C4B66A"/>
    <w:lvl w:ilvl="0" w:tplc="E546383A">
      <w:start w:val="1"/>
      <w:numFmt w:val="bullet"/>
      <w:lvlText w:val="・"/>
      <w:lvlJc w:val="left"/>
      <w:pPr>
        <w:ind w:left="2061" w:hanging="360"/>
      </w:pPr>
      <w:rPr>
        <w:rFonts w:ascii="ＭＳ 明朝" w:eastAsia="ＭＳ 明朝" w:hAnsi="ＭＳ 明朝" w:cs="Times New Roman" w:hint="eastAsia"/>
      </w:rPr>
    </w:lvl>
    <w:lvl w:ilvl="1" w:tplc="51349D86" w:tentative="1">
      <w:start w:val="1"/>
      <w:numFmt w:val="bullet"/>
      <w:lvlText w:val=""/>
      <w:lvlJc w:val="left"/>
      <w:pPr>
        <w:ind w:left="4206" w:hanging="420"/>
      </w:pPr>
      <w:rPr>
        <w:rFonts w:ascii="Wingdings" w:hAnsi="Wingdings" w:hint="default"/>
      </w:rPr>
    </w:lvl>
    <w:lvl w:ilvl="2" w:tplc="C2BC3F14" w:tentative="1">
      <w:start w:val="1"/>
      <w:numFmt w:val="bullet"/>
      <w:lvlText w:val=""/>
      <w:lvlJc w:val="left"/>
      <w:pPr>
        <w:ind w:left="4626" w:hanging="420"/>
      </w:pPr>
      <w:rPr>
        <w:rFonts w:ascii="Wingdings" w:hAnsi="Wingdings" w:hint="default"/>
      </w:rPr>
    </w:lvl>
    <w:lvl w:ilvl="3" w:tplc="697E6C22" w:tentative="1">
      <w:start w:val="1"/>
      <w:numFmt w:val="bullet"/>
      <w:lvlText w:val=""/>
      <w:lvlJc w:val="left"/>
      <w:pPr>
        <w:ind w:left="5046" w:hanging="420"/>
      </w:pPr>
      <w:rPr>
        <w:rFonts w:ascii="Wingdings" w:hAnsi="Wingdings" w:hint="default"/>
      </w:rPr>
    </w:lvl>
    <w:lvl w:ilvl="4" w:tplc="C8EC9E8E" w:tentative="1">
      <w:start w:val="1"/>
      <w:numFmt w:val="bullet"/>
      <w:lvlText w:val=""/>
      <w:lvlJc w:val="left"/>
      <w:pPr>
        <w:ind w:left="5466" w:hanging="420"/>
      </w:pPr>
      <w:rPr>
        <w:rFonts w:ascii="Wingdings" w:hAnsi="Wingdings" w:hint="default"/>
      </w:rPr>
    </w:lvl>
    <w:lvl w:ilvl="5" w:tplc="36D02180" w:tentative="1">
      <w:start w:val="1"/>
      <w:numFmt w:val="bullet"/>
      <w:lvlText w:val=""/>
      <w:lvlJc w:val="left"/>
      <w:pPr>
        <w:ind w:left="5886" w:hanging="420"/>
      </w:pPr>
      <w:rPr>
        <w:rFonts w:ascii="Wingdings" w:hAnsi="Wingdings" w:hint="default"/>
      </w:rPr>
    </w:lvl>
    <w:lvl w:ilvl="6" w:tplc="9C04D2DA" w:tentative="1">
      <w:start w:val="1"/>
      <w:numFmt w:val="bullet"/>
      <w:lvlText w:val=""/>
      <w:lvlJc w:val="left"/>
      <w:pPr>
        <w:ind w:left="6306" w:hanging="420"/>
      </w:pPr>
      <w:rPr>
        <w:rFonts w:ascii="Wingdings" w:hAnsi="Wingdings" w:hint="default"/>
      </w:rPr>
    </w:lvl>
    <w:lvl w:ilvl="7" w:tplc="A87E8B42" w:tentative="1">
      <w:start w:val="1"/>
      <w:numFmt w:val="bullet"/>
      <w:lvlText w:val=""/>
      <w:lvlJc w:val="left"/>
      <w:pPr>
        <w:ind w:left="6726" w:hanging="420"/>
      </w:pPr>
      <w:rPr>
        <w:rFonts w:ascii="Wingdings" w:hAnsi="Wingdings" w:hint="default"/>
      </w:rPr>
    </w:lvl>
    <w:lvl w:ilvl="8" w:tplc="EF2AC718" w:tentative="1">
      <w:start w:val="1"/>
      <w:numFmt w:val="bullet"/>
      <w:lvlText w:val=""/>
      <w:lvlJc w:val="left"/>
      <w:pPr>
        <w:ind w:left="7146" w:hanging="420"/>
      </w:pPr>
      <w:rPr>
        <w:rFonts w:ascii="Wingdings" w:hAnsi="Wingdings" w:hint="default"/>
      </w:rPr>
    </w:lvl>
  </w:abstractNum>
  <w:abstractNum w:abstractNumId="9" w15:restartNumberingAfterBreak="0">
    <w:nsid w:val="290273E6"/>
    <w:multiLevelType w:val="hybridMultilevel"/>
    <w:tmpl w:val="33B043C0"/>
    <w:lvl w:ilvl="0" w:tplc="870A158A">
      <w:start w:val="1"/>
      <w:numFmt w:val="decimalEnclosedCircle"/>
      <w:lvlText w:val="%1"/>
      <w:lvlJc w:val="left"/>
      <w:pPr>
        <w:ind w:left="1211" w:hanging="360"/>
      </w:pPr>
      <w:rPr>
        <w:rFonts w:hint="eastAsia"/>
      </w:rPr>
    </w:lvl>
    <w:lvl w:ilvl="1" w:tplc="C21A0848" w:tentative="1">
      <w:start w:val="1"/>
      <w:numFmt w:val="aiueoFullWidth"/>
      <w:lvlText w:val="(%2)"/>
      <w:lvlJc w:val="left"/>
      <w:pPr>
        <w:ind w:left="551" w:hanging="420"/>
      </w:pPr>
    </w:lvl>
    <w:lvl w:ilvl="2" w:tplc="25CEC9E8" w:tentative="1">
      <w:start w:val="1"/>
      <w:numFmt w:val="decimalEnclosedCircle"/>
      <w:lvlText w:val="%3"/>
      <w:lvlJc w:val="left"/>
      <w:pPr>
        <w:ind w:left="971" w:hanging="420"/>
      </w:pPr>
    </w:lvl>
    <w:lvl w:ilvl="3" w:tplc="6E0EABE6" w:tentative="1">
      <w:start w:val="1"/>
      <w:numFmt w:val="decimal"/>
      <w:lvlText w:val="%4."/>
      <w:lvlJc w:val="left"/>
      <w:pPr>
        <w:ind w:left="1391" w:hanging="420"/>
      </w:pPr>
    </w:lvl>
    <w:lvl w:ilvl="4" w:tplc="346C8258" w:tentative="1">
      <w:start w:val="1"/>
      <w:numFmt w:val="aiueoFullWidth"/>
      <w:lvlText w:val="(%5)"/>
      <w:lvlJc w:val="left"/>
      <w:pPr>
        <w:ind w:left="1811" w:hanging="420"/>
      </w:pPr>
    </w:lvl>
    <w:lvl w:ilvl="5" w:tplc="E5EC2AC4" w:tentative="1">
      <w:start w:val="1"/>
      <w:numFmt w:val="decimalEnclosedCircle"/>
      <w:lvlText w:val="%6"/>
      <w:lvlJc w:val="left"/>
      <w:pPr>
        <w:ind w:left="2231" w:hanging="420"/>
      </w:pPr>
    </w:lvl>
    <w:lvl w:ilvl="6" w:tplc="E6504E4E" w:tentative="1">
      <w:start w:val="1"/>
      <w:numFmt w:val="decimal"/>
      <w:lvlText w:val="%7."/>
      <w:lvlJc w:val="left"/>
      <w:pPr>
        <w:ind w:left="2651" w:hanging="420"/>
      </w:pPr>
    </w:lvl>
    <w:lvl w:ilvl="7" w:tplc="A03A39FA" w:tentative="1">
      <w:start w:val="1"/>
      <w:numFmt w:val="aiueoFullWidth"/>
      <w:lvlText w:val="(%8)"/>
      <w:lvlJc w:val="left"/>
      <w:pPr>
        <w:ind w:left="3071" w:hanging="420"/>
      </w:pPr>
    </w:lvl>
    <w:lvl w:ilvl="8" w:tplc="7B606FB0" w:tentative="1">
      <w:start w:val="1"/>
      <w:numFmt w:val="decimalEnclosedCircle"/>
      <w:lvlText w:val="%9"/>
      <w:lvlJc w:val="left"/>
      <w:pPr>
        <w:ind w:left="3491" w:hanging="420"/>
      </w:pPr>
    </w:lvl>
  </w:abstractNum>
  <w:abstractNum w:abstractNumId="10" w15:restartNumberingAfterBreak="0">
    <w:nsid w:val="32DE341D"/>
    <w:multiLevelType w:val="hybridMultilevel"/>
    <w:tmpl w:val="66C64620"/>
    <w:lvl w:ilvl="0" w:tplc="4C68AE1C">
      <w:start w:val="1"/>
      <w:numFmt w:val="decimalFullWidth"/>
      <w:lvlText w:val="%1．"/>
      <w:lvlJc w:val="left"/>
      <w:pPr>
        <w:ind w:left="1560" w:hanging="720"/>
      </w:pPr>
      <w:rPr>
        <w:rFonts w:hAnsi="Times New Roman" w:hint="eastAsia"/>
      </w:rPr>
    </w:lvl>
    <w:lvl w:ilvl="1" w:tplc="124EB5EA" w:tentative="1">
      <w:start w:val="1"/>
      <w:numFmt w:val="aiueoFullWidth"/>
      <w:lvlText w:val="(%2)"/>
      <w:lvlJc w:val="left"/>
      <w:pPr>
        <w:ind w:left="1680" w:hanging="420"/>
      </w:pPr>
    </w:lvl>
    <w:lvl w:ilvl="2" w:tplc="805A9330" w:tentative="1">
      <w:start w:val="1"/>
      <w:numFmt w:val="decimalEnclosedCircle"/>
      <w:lvlText w:val="%3"/>
      <w:lvlJc w:val="left"/>
      <w:pPr>
        <w:ind w:left="2100" w:hanging="420"/>
      </w:pPr>
    </w:lvl>
    <w:lvl w:ilvl="3" w:tplc="39FCC11A" w:tentative="1">
      <w:start w:val="1"/>
      <w:numFmt w:val="decimal"/>
      <w:lvlText w:val="%4."/>
      <w:lvlJc w:val="left"/>
      <w:pPr>
        <w:ind w:left="2520" w:hanging="420"/>
      </w:pPr>
    </w:lvl>
    <w:lvl w:ilvl="4" w:tplc="8BB64D00" w:tentative="1">
      <w:start w:val="1"/>
      <w:numFmt w:val="aiueoFullWidth"/>
      <w:lvlText w:val="(%5)"/>
      <w:lvlJc w:val="left"/>
      <w:pPr>
        <w:ind w:left="2940" w:hanging="420"/>
      </w:pPr>
    </w:lvl>
    <w:lvl w:ilvl="5" w:tplc="6CB288E0" w:tentative="1">
      <w:start w:val="1"/>
      <w:numFmt w:val="decimalEnclosedCircle"/>
      <w:lvlText w:val="%6"/>
      <w:lvlJc w:val="left"/>
      <w:pPr>
        <w:ind w:left="3360" w:hanging="420"/>
      </w:pPr>
    </w:lvl>
    <w:lvl w:ilvl="6" w:tplc="A0EAC484" w:tentative="1">
      <w:start w:val="1"/>
      <w:numFmt w:val="decimal"/>
      <w:lvlText w:val="%7."/>
      <w:lvlJc w:val="left"/>
      <w:pPr>
        <w:ind w:left="3780" w:hanging="420"/>
      </w:pPr>
    </w:lvl>
    <w:lvl w:ilvl="7" w:tplc="702A5EAC" w:tentative="1">
      <w:start w:val="1"/>
      <w:numFmt w:val="aiueoFullWidth"/>
      <w:lvlText w:val="(%8)"/>
      <w:lvlJc w:val="left"/>
      <w:pPr>
        <w:ind w:left="4200" w:hanging="420"/>
      </w:pPr>
    </w:lvl>
    <w:lvl w:ilvl="8" w:tplc="43A0E4F2" w:tentative="1">
      <w:start w:val="1"/>
      <w:numFmt w:val="decimalEnclosedCircle"/>
      <w:lvlText w:val="%9"/>
      <w:lvlJc w:val="left"/>
      <w:pPr>
        <w:ind w:left="4620" w:hanging="420"/>
      </w:pPr>
    </w:lvl>
  </w:abstractNum>
  <w:abstractNum w:abstractNumId="11" w15:restartNumberingAfterBreak="0">
    <w:nsid w:val="360113DB"/>
    <w:multiLevelType w:val="hybridMultilevel"/>
    <w:tmpl w:val="967E002C"/>
    <w:lvl w:ilvl="0" w:tplc="3A8EB72E">
      <w:start w:val="1"/>
      <w:numFmt w:val="decimalEnclosedCircle"/>
      <w:lvlText w:val="%1"/>
      <w:lvlJc w:val="left"/>
      <w:pPr>
        <w:ind w:left="1080" w:hanging="360"/>
      </w:pPr>
      <w:rPr>
        <w:rFonts w:hint="default"/>
      </w:rPr>
    </w:lvl>
    <w:lvl w:ilvl="1" w:tplc="DFF42C9A" w:tentative="1">
      <w:start w:val="1"/>
      <w:numFmt w:val="aiueoFullWidth"/>
      <w:lvlText w:val="(%2)"/>
      <w:lvlJc w:val="left"/>
      <w:pPr>
        <w:ind w:left="1560" w:hanging="420"/>
      </w:pPr>
    </w:lvl>
    <w:lvl w:ilvl="2" w:tplc="71A6677E" w:tentative="1">
      <w:start w:val="1"/>
      <w:numFmt w:val="decimalEnclosedCircle"/>
      <w:lvlText w:val="%3"/>
      <w:lvlJc w:val="left"/>
      <w:pPr>
        <w:ind w:left="1980" w:hanging="420"/>
      </w:pPr>
    </w:lvl>
    <w:lvl w:ilvl="3" w:tplc="C0588A3E" w:tentative="1">
      <w:start w:val="1"/>
      <w:numFmt w:val="decimal"/>
      <w:lvlText w:val="%4."/>
      <w:lvlJc w:val="left"/>
      <w:pPr>
        <w:ind w:left="2400" w:hanging="420"/>
      </w:pPr>
    </w:lvl>
    <w:lvl w:ilvl="4" w:tplc="1408BE3E" w:tentative="1">
      <w:start w:val="1"/>
      <w:numFmt w:val="aiueoFullWidth"/>
      <w:lvlText w:val="(%5)"/>
      <w:lvlJc w:val="left"/>
      <w:pPr>
        <w:ind w:left="2820" w:hanging="420"/>
      </w:pPr>
    </w:lvl>
    <w:lvl w:ilvl="5" w:tplc="0748C878" w:tentative="1">
      <w:start w:val="1"/>
      <w:numFmt w:val="decimalEnclosedCircle"/>
      <w:lvlText w:val="%6"/>
      <w:lvlJc w:val="left"/>
      <w:pPr>
        <w:ind w:left="3240" w:hanging="420"/>
      </w:pPr>
    </w:lvl>
    <w:lvl w:ilvl="6" w:tplc="3D0A0B36" w:tentative="1">
      <w:start w:val="1"/>
      <w:numFmt w:val="decimal"/>
      <w:lvlText w:val="%7."/>
      <w:lvlJc w:val="left"/>
      <w:pPr>
        <w:ind w:left="3660" w:hanging="420"/>
      </w:pPr>
    </w:lvl>
    <w:lvl w:ilvl="7" w:tplc="6804E6C0" w:tentative="1">
      <w:start w:val="1"/>
      <w:numFmt w:val="aiueoFullWidth"/>
      <w:lvlText w:val="(%8)"/>
      <w:lvlJc w:val="left"/>
      <w:pPr>
        <w:ind w:left="4080" w:hanging="420"/>
      </w:pPr>
    </w:lvl>
    <w:lvl w:ilvl="8" w:tplc="F95CEC90" w:tentative="1">
      <w:start w:val="1"/>
      <w:numFmt w:val="decimalEnclosedCircle"/>
      <w:lvlText w:val="%9"/>
      <w:lvlJc w:val="left"/>
      <w:pPr>
        <w:ind w:left="4500" w:hanging="420"/>
      </w:pPr>
    </w:lvl>
  </w:abstractNum>
  <w:abstractNum w:abstractNumId="12" w15:restartNumberingAfterBreak="0">
    <w:nsid w:val="36FC1761"/>
    <w:multiLevelType w:val="hybridMultilevel"/>
    <w:tmpl w:val="62BC62D0"/>
    <w:lvl w:ilvl="0" w:tplc="E3E675D6">
      <w:start w:val="1"/>
      <w:numFmt w:val="aiueoFullWidth"/>
      <w:lvlText w:val="（%1）"/>
      <w:lvlJc w:val="left"/>
      <w:pPr>
        <w:ind w:left="1440" w:hanging="720"/>
      </w:pPr>
      <w:rPr>
        <w:rFonts w:hint="eastAsia"/>
      </w:rPr>
    </w:lvl>
    <w:lvl w:ilvl="1" w:tplc="16DE8F0A" w:tentative="1">
      <w:start w:val="1"/>
      <w:numFmt w:val="aiueoFullWidth"/>
      <w:lvlText w:val="(%2)"/>
      <w:lvlJc w:val="left"/>
      <w:pPr>
        <w:ind w:left="1560" w:hanging="420"/>
      </w:pPr>
    </w:lvl>
    <w:lvl w:ilvl="2" w:tplc="10027184" w:tentative="1">
      <w:start w:val="1"/>
      <w:numFmt w:val="decimalEnclosedCircle"/>
      <w:lvlText w:val="%3"/>
      <w:lvlJc w:val="left"/>
      <w:pPr>
        <w:ind w:left="1980" w:hanging="420"/>
      </w:pPr>
    </w:lvl>
    <w:lvl w:ilvl="3" w:tplc="30ACC742" w:tentative="1">
      <w:start w:val="1"/>
      <w:numFmt w:val="decimal"/>
      <w:lvlText w:val="%4."/>
      <w:lvlJc w:val="left"/>
      <w:pPr>
        <w:ind w:left="2400" w:hanging="420"/>
      </w:pPr>
    </w:lvl>
    <w:lvl w:ilvl="4" w:tplc="BDBA38CC" w:tentative="1">
      <w:start w:val="1"/>
      <w:numFmt w:val="aiueoFullWidth"/>
      <w:lvlText w:val="(%5)"/>
      <w:lvlJc w:val="left"/>
      <w:pPr>
        <w:ind w:left="2820" w:hanging="420"/>
      </w:pPr>
    </w:lvl>
    <w:lvl w:ilvl="5" w:tplc="6CAC72D0" w:tentative="1">
      <w:start w:val="1"/>
      <w:numFmt w:val="decimalEnclosedCircle"/>
      <w:lvlText w:val="%6"/>
      <w:lvlJc w:val="left"/>
      <w:pPr>
        <w:ind w:left="3240" w:hanging="420"/>
      </w:pPr>
    </w:lvl>
    <w:lvl w:ilvl="6" w:tplc="04301E86" w:tentative="1">
      <w:start w:val="1"/>
      <w:numFmt w:val="decimal"/>
      <w:lvlText w:val="%7."/>
      <w:lvlJc w:val="left"/>
      <w:pPr>
        <w:ind w:left="3660" w:hanging="420"/>
      </w:pPr>
    </w:lvl>
    <w:lvl w:ilvl="7" w:tplc="7FC8B3B4" w:tentative="1">
      <w:start w:val="1"/>
      <w:numFmt w:val="aiueoFullWidth"/>
      <w:lvlText w:val="(%8)"/>
      <w:lvlJc w:val="left"/>
      <w:pPr>
        <w:ind w:left="4080" w:hanging="420"/>
      </w:pPr>
    </w:lvl>
    <w:lvl w:ilvl="8" w:tplc="A86473C2" w:tentative="1">
      <w:start w:val="1"/>
      <w:numFmt w:val="decimalEnclosedCircle"/>
      <w:lvlText w:val="%9"/>
      <w:lvlJc w:val="left"/>
      <w:pPr>
        <w:ind w:left="4500" w:hanging="420"/>
      </w:pPr>
    </w:lvl>
  </w:abstractNum>
  <w:abstractNum w:abstractNumId="13" w15:restartNumberingAfterBreak="0">
    <w:nsid w:val="38F95A37"/>
    <w:multiLevelType w:val="hybridMultilevel"/>
    <w:tmpl w:val="F8E640BA"/>
    <w:lvl w:ilvl="0" w:tplc="E6783572">
      <w:start w:val="4"/>
      <w:numFmt w:val="bullet"/>
      <w:lvlText w:val="○"/>
      <w:lvlJc w:val="left"/>
      <w:pPr>
        <w:ind w:left="572" w:hanging="360"/>
      </w:pPr>
      <w:rPr>
        <w:rFonts w:ascii="ＭＳ 明朝" w:eastAsia="ＭＳ 明朝" w:hAnsi="ＭＳ 明朝" w:cs="Times New Roman" w:hint="eastAsia"/>
      </w:rPr>
    </w:lvl>
    <w:lvl w:ilvl="1" w:tplc="E27AF69E" w:tentative="1">
      <w:start w:val="1"/>
      <w:numFmt w:val="bullet"/>
      <w:lvlText w:val=""/>
      <w:lvlJc w:val="left"/>
      <w:pPr>
        <w:ind w:left="1052" w:hanging="420"/>
      </w:pPr>
      <w:rPr>
        <w:rFonts w:ascii="Wingdings" w:hAnsi="Wingdings" w:hint="default"/>
      </w:rPr>
    </w:lvl>
    <w:lvl w:ilvl="2" w:tplc="BD922956" w:tentative="1">
      <w:start w:val="1"/>
      <w:numFmt w:val="bullet"/>
      <w:lvlText w:val=""/>
      <w:lvlJc w:val="left"/>
      <w:pPr>
        <w:ind w:left="1472" w:hanging="420"/>
      </w:pPr>
      <w:rPr>
        <w:rFonts w:ascii="Wingdings" w:hAnsi="Wingdings" w:hint="default"/>
      </w:rPr>
    </w:lvl>
    <w:lvl w:ilvl="3" w:tplc="35345CFA" w:tentative="1">
      <w:start w:val="1"/>
      <w:numFmt w:val="bullet"/>
      <w:lvlText w:val=""/>
      <w:lvlJc w:val="left"/>
      <w:pPr>
        <w:ind w:left="1892" w:hanging="420"/>
      </w:pPr>
      <w:rPr>
        <w:rFonts w:ascii="Wingdings" w:hAnsi="Wingdings" w:hint="default"/>
      </w:rPr>
    </w:lvl>
    <w:lvl w:ilvl="4" w:tplc="74569AD2" w:tentative="1">
      <w:start w:val="1"/>
      <w:numFmt w:val="bullet"/>
      <w:lvlText w:val=""/>
      <w:lvlJc w:val="left"/>
      <w:pPr>
        <w:ind w:left="2312" w:hanging="420"/>
      </w:pPr>
      <w:rPr>
        <w:rFonts w:ascii="Wingdings" w:hAnsi="Wingdings" w:hint="default"/>
      </w:rPr>
    </w:lvl>
    <w:lvl w:ilvl="5" w:tplc="1486B28E" w:tentative="1">
      <w:start w:val="1"/>
      <w:numFmt w:val="bullet"/>
      <w:lvlText w:val=""/>
      <w:lvlJc w:val="left"/>
      <w:pPr>
        <w:ind w:left="2732" w:hanging="420"/>
      </w:pPr>
      <w:rPr>
        <w:rFonts w:ascii="Wingdings" w:hAnsi="Wingdings" w:hint="default"/>
      </w:rPr>
    </w:lvl>
    <w:lvl w:ilvl="6" w:tplc="9BBAD198" w:tentative="1">
      <w:start w:val="1"/>
      <w:numFmt w:val="bullet"/>
      <w:lvlText w:val=""/>
      <w:lvlJc w:val="left"/>
      <w:pPr>
        <w:ind w:left="3152" w:hanging="420"/>
      </w:pPr>
      <w:rPr>
        <w:rFonts w:ascii="Wingdings" w:hAnsi="Wingdings" w:hint="default"/>
      </w:rPr>
    </w:lvl>
    <w:lvl w:ilvl="7" w:tplc="50485C64" w:tentative="1">
      <w:start w:val="1"/>
      <w:numFmt w:val="bullet"/>
      <w:lvlText w:val=""/>
      <w:lvlJc w:val="left"/>
      <w:pPr>
        <w:ind w:left="3572" w:hanging="420"/>
      </w:pPr>
      <w:rPr>
        <w:rFonts w:ascii="Wingdings" w:hAnsi="Wingdings" w:hint="default"/>
      </w:rPr>
    </w:lvl>
    <w:lvl w:ilvl="8" w:tplc="EFC4C508" w:tentative="1">
      <w:start w:val="1"/>
      <w:numFmt w:val="bullet"/>
      <w:lvlText w:val=""/>
      <w:lvlJc w:val="left"/>
      <w:pPr>
        <w:ind w:left="3992" w:hanging="420"/>
      </w:pPr>
      <w:rPr>
        <w:rFonts w:ascii="Wingdings" w:hAnsi="Wingdings" w:hint="default"/>
      </w:rPr>
    </w:lvl>
  </w:abstractNum>
  <w:abstractNum w:abstractNumId="14" w15:restartNumberingAfterBreak="0">
    <w:nsid w:val="39AC3200"/>
    <w:multiLevelType w:val="hybridMultilevel"/>
    <w:tmpl w:val="F13415EC"/>
    <w:lvl w:ilvl="0" w:tplc="BF48C930">
      <w:start w:val="1"/>
      <w:numFmt w:val="aiueoFullWidth"/>
      <w:lvlText w:val="（%1）"/>
      <w:lvlJc w:val="left"/>
      <w:pPr>
        <w:ind w:left="1440" w:hanging="720"/>
      </w:pPr>
      <w:rPr>
        <w:rFonts w:hint="eastAsia"/>
      </w:rPr>
    </w:lvl>
    <w:lvl w:ilvl="1" w:tplc="E9D08214">
      <w:start w:val="1"/>
      <w:numFmt w:val="decimalEnclosedCircle"/>
      <w:lvlText w:val="%2"/>
      <w:lvlJc w:val="left"/>
      <w:pPr>
        <w:ind w:left="1500" w:hanging="360"/>
      </w:pPr>
      <w:rPr>
        <w:rFonts w:hint="eastAsia"/>
      </w:rPr>
    </w:lvl>
    <w:lvl w:ilvl="2" w:tplc="E29038BA" w:tentative="1">
      <w:start w:val="1"/>
      <w:numFmt w:val="decimalEnclosedCircle"/>
      <w:lvlText w:val="%3"/>
      <w:lvlJc w:val="left"/>
      <w:pPr>
        <w:ind w:left="1980" w:hanging="420"/>
      </w:pPr>
    </w:lvl>
    <w:lvl w:ilvl="3" w:tplc="8D86D6AA" w:tentative="1">
      <w:start w:val="1"/>
      <w:numFmt w:val="decimal"/>
      <w:lvlText w:val="%4."/>
      <w:lvlJc w:val="left"/>
      <w:pPr>
        <w:ind w:left="2400" w:hanging="420"/>
      </w:pPr>
    </w:lvl>
    <w:lvl w:ilvl="4" w:tplc="B03EEFFA" w:tentative="1">
      <w:start w:val="1"/>
      <w:numFmt w:val="aiueoFullWidth"/>
      <w:lvlText w:val="(%5)"/>
      <w:lvlJc w:val="left"/>
      <w:pPr>
        <w:ind w:left="2820" w:hanging="420"/>
      </w:pPr>
    </w:lvl>
    <w:lvl w:ilvl="5" w:tplc="039250CA" w:tentative="1">
      <w:start w:val="1"/>
      <w:numFmt w:val="decimalEnclosedCircle"/>
      <w:lvlText w:val="%6"/>
      <w:lvlJc w:val="left"/>
      <w:pPr>
        <w:ind w:left="3240" w:hanging="420"/>
      </w:pPr>
    </w:lvl>
    <w:lvl w:ilvl="6" w:tplc="D53AA186" w:tentative="1">
      <w:start w:val="1"/>
      <w:numFmt w:val="decimal"/>
      <w:lvlText w:val="%7."/>
      <w:lvlJc w:val="left"/>
      <w:pPr>
        <w:ind w:left="3660" w:hanging="420"/>
      </w:pPr>
    </w:lvl>
    <w:lvl w:ilvl="7" w:tplc="F97A72E0" w:tentative="1">
      <w:start w:val="1"/>
      <w:numFmt w:val="aiueoFullWidth"/>
      <w:lvlText w:val="(%8)"/>
      <w:lvlJc w:val="left"/>
      <w:pPr>
        <w:ind w:left="4080" w:hanging="420"/>
      </w:pPr>
    </w:lvl>
    <w:lvl w:ilvl="8" w:tplc="8CBA2EE6" w:tentative="1">
      <w:start w:val="1"/>
      <w:numFmt w:val="decimalEnclosedCircle"/>
      <w:lvlText w:val="%9"/>
      <w:lvlJc w:val="left"/>
      <w:pPr>
        <w:ind w:left="4500" w:hanging="420"/>
      </w:pPr>
    </w:lvl>
  </w:abstractNum>
  <w:abstractNum w:abstractNumId="15" w15:restartNumberingAfterBreak="0">
    <w:nsid w:val="39BA5E87"/>
    <w:multiLevelType w:val="hybridMultilevel"/>
    <w:tmpl w:val="C840B1A2"/>
    <w:lvl w:ilvl="0" w:tplc="0366E054">
      <w:start w:val="1"/>
      <w:numFmt w:val="decimalFullWidth"/>
      <w:lvlText w:val="%1）"/>
      <w:lvlJc w:val="left"/>
      <w:pPr>
        <w:ind w:left="1004" w:hanging="720"/>
      </w:pPr>
      <w:rPr>
        <w:rFonts w:hint="eastAsia"/>
      </w:rPr>
    </w:lvl>
    <w:lvl w:ilvl="1" w:tplc="87D45976" w:tentative="1">
      <w:start w:val="1"/>
      <w:numFmt w:val="aiueoFullWidth"/>
      <w:lvlText w:val="(%2)"/>
      <w:lvlJc w:val="left"/>
      <w:pPr>
        <w:ind w:left="1124" w:hanging="420"/>
      </w:pPr>
    </w:lvl>
    <w:lvl w:ilvl="2" w:tplc="8D02219C" w:tentative="1">
      <w:start w:val="1"/>
      <w:numFmt w:val="decimalEnclosedCircle"/>
      <w:lvlText w:val="%3"/>
      <w:lvlJc w:val="left"/>
      <w:pPr>
        <w:ind w:left="1544" w:hanging="420"/>
      </w:pPr>
    </w:lvl>
    <w:lvl w:ilvl="3" w:tplc="D4845976" w:tentative="1">
      <w:start w:val="1"/>
      <w:numFmt w:val="decimal"/>
      <w:lvlText w:val="%4."/>
      <w:lvlJc w:val="left"/>
      <w:pPr>
        <w:ind w:left="1964" w:hanging="420"/>
      </w:pPr>
    </w:lvl>
    <w:lvl w:ilvl="4" w:tplc="95E623C0" w:tentative="1">
      <w:start w:val="1"/>
      <w:numFmt w:val="aiueoFullWidth"/>
      <w:lvlText w:val="(%5)"/>
      <w:lvlJc w:val="left"/>
      <w:pPr>
        <w:ind w:left="2384" w:hanging="420"/>
      </w:pPr>
    </w:lvl>
    <w:lvl w:ilvl="5" w:tplc="DC064CFE" w:tentative="1">
      <w:start w:val="1"/>
      <w:numFmt w:val="decimalEnclosedCircle"/>
      <w:lvlText w:val="%6"/>
      <w:lvlJc w:val="left"/>
      <w:pPr>
        <w:ind w:left="2804" w:hanging="420"/>
      </w:pPr>
    </w:lvl>
    <w:lvl w:ilvl="6" w:tplc="04A8E77A" w:tentative="1">
      <w:start w:val="1"/>
      <w:numFmt w:val="decimal"/>
      <w:lvlText w:val="%7."/>
      <w:lvlJc w:val="left"/>
      <w:pPr>
        <w:ind w:left="3224" w:hanging="420"/>
      </w:pPr>
    </w:lvl>
    <w:lvl w:ilvl="7" w:tplc="E272EA78" w:tentative="1">
      <w:start w:val="1"/>
      <w:numFmt w:val="aiueoFullWidth"/>
      <w:lvlText w:val="(%8)"/>
      <w:lvlJc w:val="left"/>
      <w:pPr>
        <w:ind w:left="3644" w:hanging="420"/>
      </w:pPr>
    </w:lvl>
    <w:lvl w:ilvl="8" w:tplc="85A8F00C" w:tentative="1">
      <w:start w:val="1"/>
      <w:numFmt w:val="decimalEnclosedCircle"/>
      <w:lvlText w:val="%9"/>
      <w:lvlJc w:val="left"/>
      <w:pPr>
        <w:ind w:left="4064" w:hanging="420"/>
      </w:pPr>
    </w:lvl>
  </w:abstractNum>
  <w:abstractNum w:abstractNumId="16" w15:restartNumberingAfterBreak="0">
    <w:nsid w:val="426C7584"/>
    <w:multiLevelType w:val="hybridMultilevel"/>
    <w:tmpl w:val="5D10971A"/>
    <w:lvl w:ilvl="0" w:tplc="5A804808">
      <w:start w:val="1"/>
      <w:numFmt w:val="bullet"/>
      <w:lvlText w:val="・"/>
      <w:lvlJc w:val="left"/>
      <w:pPr>
        <w:ind w:left="2025" w:hanging="360"/>
      </w:pPr>
      <w:rPr>
        <w:rFonts w:ascii="ＭＳ 明朝" w:eastAsia="ＭＳ 明朝" w:hAnsi="ＭＳ 明朝" w:cs="Times New Roman" w:hint="eastAsia"/>
      </w:rPr>
    </w:lvl>
    <w:lvl w:ilvl="1" w:tplc="A9AA5CA6" w:tentative="1">
      <w:start w:val="1"/>
      <w:numFmt w:val="bullet"/>
      <w:lvlText w:val=""/>
      <w:lvlJc w:val="left"/>
      <w:pPr>
        <w:ind w:left="2505" w:hanging="420"/>
      </w:pPr>
      <w:rPr>
        <w:rFonts w:ascii="Wingdings" w:hAnsi="Wingdings" w:hint="default"/>
      </w:rPr>
    </w:lvl>
    <w:lvl w:ilvl="2" w:tplc="B2DC3FBC" w:tentative="1">
      <w:start w:val="1"/>
      <w:numFmt w:val="bullet"/>
      <w:lvlText w:val=""/>
      <w:lvlJc w:val="left"/>
      <w:pPr>
        <w:ind w:left="2925" w:hanging="420"/>
      </w:pPr>
      <w:rPr>
        <w:rFonts w:ascii="Wingdings" w:hAnsi="Wingdings" w:hint="default"/>
      </w:rPr>
    </w:lvl>
    <w:lvl w:ilvl="3" w:tplc="5B04416A" w:tentative="1">
      <w:start w:val="1"/>
      <w:numFmt w:val="bullet"/>
      <w:lvlText w:val=""/>
      <w:lvlJc w:val="left"/>
      <w:pPr>
        <w:ind w:left="3345" w:hanging="420"/>
      </w:pPr>
      <w:rPr>
        <w:rFonts w:ascii="Wingdings" w:hAnsi="Wingdings" w:hint="default"/>
      </w:rPr>
    </w:lvl>
    <w:lvl w:ilvl="4" w:tplc="FD52EF82" w:tentative="1">
      <w:start w:val="1"/>
      <w:numFmt w:val="bullet"/>
      <w:lvlText w:val=""/>
      <w:lvlJc w:val="left"/>
      <w:pPr>
        <w:ind w:left="3765" w:hanging="420"/>
      </w:pPr>
      <w:rPr>
        <w:rFonts w:ascii="Wingdings" w:hAnsi="Wingdings" w:hint="default"/>
      </w:rPr>
    </w:lvl>
    <w:lvl w:ilvl="5" w:tplc="0E4E06B8" w:tentative="1">
      <w:start w:val="1"/>
      <w:numFmt w:val="bullet"/>
      <w:lvlText w:val=""/>
      <w:lvlJc w:val="left"/>
      <w:pPr>
        <w:ind w:left="4185" w:hanging="420"/>
      </w:pPr>
      <w:rPr>
        <w:rFonts w:ascii="Wingdings" w:hAnsi="Wingdings" w:hint="default"/>
      </w:rPr>
    </w:lvl>
    <w:lvl w:ilvl="6" w:tplc="1026FBDE" w:tentative="1">
      <w:start w:val="1"/>
      <w:numFmt w:val="bullet"/>
      <w:lvlText w:val=""/>
      <w:lvlJc w:val="left"/>
      <w:pPr>
        <w:ind w:left="4605" w:hanging="420"/>
      </w:pPr>
      <w:rPr>
        <w:rFonts w:ascii="Wingdings" w:hAnsi="Wingdings" w:hint="default"/>
      </w:rPr>
    </w:lvl>
    <w:lvl w:ilvl="7" w:tplc="3B5CB3DE" w:tentative="1">
      <w:start w:val="1"/>
      <w:numFmt w:val="bullet"/>
      <w:lvlText w:val=""/>
      <w:lvlJc w:val="left"/>
      <w:pPr>
        <w:ind w:left="5025" w:hanging="420"/>
      </w:pPr>
      <w:rPr>
        <w:rFonts w:ascii="Wingdings" w:hAnsi="Wingdings" w:hint="default"/>
      </w:rPr>
    </w:lvl>
    <w:lvl w:ilvl="8" w:tplc="FAC8706E" w:tentative="1">
      <w:start w:val="1"/>
      <w:numFmt w:val="bullet"/>
      <w:lvlText w:val=""/>
      <w:lvlJc w:val="left"/>
      <w:pPr>
        <w:ind w:left="5445" w:hanging="420"/>
      </w:pPr>
      <w:rPr>
        <w:rFonts w:ascii="Wingdings" w:hAnsi="Wingdings" w:hint="default"/>
      </w:rPr>
    </w:lvl>
  </w:abstractNum>
  <w:abstractNum w:abstractNumId="17" w15:restartNumberingAfterBreak="0">
    <w:nsid w:val="47E67D92"/>
    <w:multiLevelType w:val="hybridMultilevel"/>
    <w:tmpl w:val="01EE6C9C"/>
    <w:lvl w:ilvl="0" w:tplc="33E8B782">
      <w:start w:val="1"/>
      <w:numFmt w:val="decimalFullWidth"/>
      <w:lvlText w:val="%1．"/>
      <w:lvlJc w:val="left"/>
      <w:pPr>
        <w:tabs>
          <w:tab w:val="num" w:pos="480"/>
        </w:tabs>
        <w:ind w:left="480" w:hanging="480"/>
      </w:pPr>
      <w:rPr>
        <w:rFonts w:hint="default"/>
      </w:rPr>
    </w:lvl>
    <w:lvl w:ilvl="1" w:tplc="6D0E1528" w:tentative="1">
      <w:start w:val="1"/>
      <w:numFmt w:val="aiueoFullWidth"/>
      <w:lvlText w:val="(%2)"/>
      <w:lvlJc w:val="left"/>
      <w:pPr>
        <w:tabs>
          <w:tab w:val="num" w:pos="840"/>
        </w:tabs>
        <w:ind w:left="840" w:hanging="420"/>
      </w:pPr>
    </w:lvl>
    <w:lvl w:ilvl="2" w:tplc="20D04BE4" w:tentative="1">
      <w:start w:val="1"/>
      <w:numFmt w:val="decimalEnclosedCircle"/>
      <w:lvlText w:val="%3"/>
      <w:lvlJc w:val="left"/>
      <w:pPr>
        <w:tabs>
          <w:tab w:val="num" w:pos="1260"/>
        </w:tabs>
        <w:ind w:left="1260" w:hanging="420"/>
      </w:pPr>
    </w:lvl>
    <w:lvl w:ilvl="3" w:tplc="D4DEE77E" w:tentative="1">
      <w:start w:val="1"/>
      <w:numFmt w:val="decimal"/>
      <w:lvlText w:val="%4."/>
      <w:lvlJc w:val="left"/>
      <w:pPr>
        <w:tabs>
          <w:tab w:val="num" w:pos="1680"/>
        </w:tabs>
        <w:ind w:left="1680" w:hanging="420"/>
      </w:pPr>
    </w:lvl>
    <w:lvl w:ilvl="4" w:tplc="8266EED8" w:tentative="1">
      <w:start w:val="1"/>
      <w:numFmt w:val="aiueoFullWidth"/>
      <w:lvlText w:val="(%5)"/>
      <w:lvlJc w:val="left"/>
      <w:pPr>
        <w:tabs>
          <w:tab w:val="num" w:pos="2100"/>
        </w:tabs>
        <w:ind w:left="2100" w:hanging="420"/>
      </w:pPr>
    </w:lvl>
    <w:lvl w:ilvl="5" w:tplc="7C66D8D0" w:tentative="1">
      <w:start w:val="1"/>
      <w:numFmt w:val="decimalEnclosedCircle"/>
      <w:lvlText w:val="%6"/>
      <w:lvlJc w:val="left"/>
      <w:pPr>
        <w:tabs>
          <w:tab w:val="num" w:pos="2520"/>
        </w:tabs>
        <w:ind w:left="2520" w:hanging="420"/>
      </w:pPr>
    </w:lvl>
    <w:lvl w:ilvl="6" w:tplc="5F20BBBC" w:tentative="1">
      <w:start w:val="1"/>
      <w:numFmt w:val="decimal"/>
      <w:lvlText w:val="%7."/>
      <w:lvlJc w:val="left"/>
      <w:pPr>
        <w:tabs>
          <w:tab w:val="num" w:pos="2940"/>
        </w:tabs>
        <w:ind w:left="2940" w:hanging="420"/>
      </w:pPr>
    </w:lvl>
    <w:lvl w:ilvl="7" w:tplc="B6E2ACB4" w:tentative="1">
      <w:start w:val="1"/>
      <w:numFmt w:val="aiueoFullWidth"/>
      <w:lvlText w:val="(%8)"/>
      <w:lvlJc w:val="left"/>
      <w:pPr>
        <w:tabs>
          <w:tab w:val="num" w:pos="3360"/>
        </w:tabs>
        <w:ind w:left="3360" w:hanging="420"/>
      </w:pPr>
    </w:lvl>
    <w:lvl w:ilvl="8" w:tplc="E916903E" w:tentative="1">
      <w:start w:val="1"/>
      <w:numFmt w:val="decimalEnclosedCircle"/>
      <w:lvlText w:val="%9"/>
      <w:lvlJc w:val="left"/>
      <w:pPr>
        <w:tabs>
          <w:tab w:val="num" w:pos="3780"/>
        </w:tabs>
        <w:ind w:left="3780" w:hanging="420"/>
      </w:pPr>
    </w:lvl>
  </w:abstractNum>
  <w:abstractNum w:abstractNumId="18" w15:restartNumberingAfterBreak="0">
    <w:nsid w:val="4B3D19A6"/>
    <w:multiLevelType w:val="hybridMultilevel"/>
    <w:tmpl w:val="5346072A"/>
    <w:lvl w:ilvl="0" w:tplc="DC50AB7C">
      <w:start w:val="4"/>
      <w:numFmt w:val="bullet"/>
      <w:lvlText w:val="※"/>
      <w:lvlJc w:val="left"/>
      <w:pPr>
        <w:ind w:left="555" w:hanging="360"/>
      </w:pPr>
      <w:rPr>
        <w:rFonts w:ascii="ＭＳ 明朝" w:eastAsia="ＭＳ 明朝" w:hAnsi="ＭＳ 明朝" w:cs="Times New Roman" w:hint="eastAsia"/>
      </w:rPr>
    </w:lvl>
    <w:lvl w:ilvl="1" w:tplc="5DAE4EB0" w:tentative="1">
      <w:start w:val="1"/>
      <w:numFmt w:val="bullet"/>
      <w:lvlText w:val=""/>
      <w:lvlJc w:val="left"/>
      <w:pPr>
        <w:ind w:left="1035" w:hanging="420"/>
      </w:pPr>
      <w:rPr>
        <w:rFonts w:ascii="Wingdings" w:hAnsi="Wingdings" w:hint="default"/>
      </w:rPr>
    </w:lvl>
    <w:lvl w:ilvl="2" w:tplc="247E76C0" w:tentative="1">
      <w:start w:val="1"/>
      <w:numFmt w:val="bullet"/>
      <w:lvlText w:val=""/>
      <w:lvlJc w:val="left"/>
      <w:pPr>
        <w:ind w:left="1455" w:hanging="420"/>
      </w:pPr>
      <w:rPr>
        <w:rFonts w:ascii="Wingdings" w:hAnsi="Wingdings" w:hint="default"/>
      </w:rPr>
    </w:lvl>
    <w:lvl w:ilvl="3" w:tplc="3106165E" w:tentative="1">
      <w:start w:val="1"/>
      <w:numFmt w:val="bullet"/>
      <w:lvlText w:val=""/>
      <w:lvlJc w:val="left"/>
      <w:pPr>
        <w:ind w:left="1875" w:hanging="420"/>
      </w:pPr>
      <w:rPr>
        <w:rFonts w:ascii="Wingdings" w:hAnsi="Wingdings" w:hint="default"/>
      </w:rPr>
    </w:lvl>
    <w:lvl w:ilvl="4" w:tplc="9294B246" w:tentative="1">
      <w:start w:val="1"/>
      <w:numFmt w:val="bullet"/>
      <w:lvlText w:val=""/>
      <w:lvlJc w:val="left"/>
      <w:pPr>
        <w:ind w:left="2295" w:hanging="420"/>
      </w:pPr>
      <w:rPr>
        <w:rFonts w:ascii="Wingdings" w:hAnsi="Wingdings" w:hint="default"/>
      </w:rPr>
    </w:lvl>
    <w:lvl w:ilvl="5" w:tplc="D526BA98" w:tentative="1">
      <w:start w:val="1"/>
      <w:numFmt w:val="bullet"/>
      <w:lvlText w:val=""/>
      <w:lvlJc w:val="left"/>
      <w:pPr>
        <w:ind w:left="2715" w:hanging="420"/>
      </w:pPr>
      <w:rPr>
        <w:rFonts w:ascii="Wingdings" w:hAnsi="Wingdings" w:hint="default"/>
      </w:rPr>
    </w:lvl>
    <w:lvl w:ilvl="6" w:tplc="CFD6F5C8" w:tentative="1">
      <w:start w:val="1"/>
      <w:numFmt w:val="bullet"/>
      <w:lvlText w:val=""/>
      <w:lvlJc w:val="left"/>
      <w:pPr>
        <w:ind w:left="3135" w:hanging="420"/>
      </w:pPr>
      <w:rPr>
        <w:rFonts w:ascii="Wingdings" w:hAnsi="Wingdings" w:hint="default"/>
      </w:rPr>
    </w:lvl>
    <w:lvl w:ilvl="7" w:tplc="BBFC3AD0" w:tentative="1">
      <w:start w:val="1"/>
      <w:numFmt w:val="bullet"/>
      <w:lvlText w:val=""/>
      <w:lvlJc w:val="left"/>
      <w:pPr>
        <w:ind w:left="3555" w:hanging="420"/>
      </w:pPr>
      <w:rPr>
        <w:rFonts w:ascii="Wingdings" w:hAnsi="Wingdings" w:hint="default"/>
      </w:rPr>
    </w:lvl>
    <w:lvl w:ilvl="8" w:tplc="B6C6648E" w:tentative="1">
      <w:start w:val="1"/>
      <w:numFmt w:val="bullet"/>
      <w:lvlText w:val=""/>
      <w:lvlJc w:val="left"/>
      <w:pPr>
        <w:ind w:left="3975" w:hanging="420"/>
      </w:pPr>
      <w:rPr>
        <w:rFonts w:ascii="Wingdings" w:hAnsi="Wingdings" w:hint="default"/>
      </w:rPr>
    </w:lvl>
  </w:abstractNum>
  <w:abstractNum w:abstractNumId="19" w15:restartNumberingAfterBreak="0">
    <w:nsid w:val="500B6A0E"/>
    <w:multiLevelType w:val="hybridMultilevel"/>
    <w:tmpl w:val="A15E0202"/>
    <w:lvl w:ilvl="0" w:tplc="7098EC4A">
      <w:start w:val="1"/>
      <w:numFmt w:val="aiueoFullWidth"/>
      <w:lvlText w:val="（%1）"/>
      <w:lvlJc w:val="left"/>
      <w:pPr>
        <w:ind w:left="1429" w:hanging="720"/>
      </w:pPr>
      <w:rPr>
        <w:rFonts w:hint="eastAsia"/>
      </w:rPr>
    </w:lvl>
    <w:lvl w:ilvl="1" w:tplc="95F667CE" w:tentative="1">
      <w:start w:val="1"/>
      <w:numFmt w:val="aiueoFullWidth"/>
      <w:lvlText w:val="(%2)"/>
      <w:lvlJc w:val="left"/>
      <w:pPr>
        <w:ind w:left="1686" w:hanging="420"/>
      </w:pPr>
    </w:lvl>
    <w:lvl w:ilvl="2" w:tplc="DFA2EECA" w:tentative="1">
      <w:start w:val="1"/>
      <w:numFmt w:val="decimalEnclosedCircle"/>
      <w:lvlText w:val="%3"/>
      <w:lvlJc w:val="left"/>
      <w:pPr>
        <w:ind w:left="2106" w:hanging="420"/>
      </w:pPr>
    </w:lvl>
    <w:lvl w:ilvl="3" w:tplc="66B2197E" w:tentative="1">
      <w:start w:val="1"/>
      <w:numFmt w:val="decimal"/>
      <w:lvlText w:val="%4."/>
      <w:lvlJc w:val="left"/>
      <w:pPr>
        <w:ind w:left="2526" w:hanging="420"/>
      </w:pPr>
    </w:lvl>
    <w:lvl w:ilvl="4" w:tplc="46E64E94" w:tentative="1">
      <w:start w:val="1"/>
      <w:numFmt w:val="aiueoFullWidth"/>
      <w:lvlText w:val="(%5)"/>
      <w:lvlJc w:val="left"/>
      <w:pPr>
        <w:ind w:left="2946" w:hanging="420"/>
      </w:pPr>
    </w:lvl>
    <w:lvl w:ilvl="5" w:tplc="0A90A6B8" w:tentative="1">
      <w:start w:val="1"/>
      <w:numFmt w:val="decimalEnclosedCircle"/>
      <w:lvlText w:val="%6"/>
      <w:lvlJc w:val="left"/>
      <w:pPr>
        <w:ind w:left="3366" w:hanging="420"/>
      </w:pPr>
    </w:lvl>
    <w:lvl w:ilvl="6" w:tplc="6CE89C1A" w:tentative="1">
      <w:start w:val="1"/>
      <w:numFmt w:val="decimal"/>
      <w:lvlText w:val="%7."/>
      <w:lvlJc w:val="left"/>
      <w:pPr>
        <w:ind w:left="3786" w:hanging="420"/>
      </w:pPr>
    </w:lvl>
    <w:lvl w:ilvl="7" w:tplc="403A6F36" w:tentative="1">
      <w:start w:val="1"/>
      <w:numFmt w:val="aiueoFullWidth"/>
      <w:lvlText w:val="(%8)"/>
      <w:lvlJc w:val="left"/>
      <w:pPr>
        <w:ind w:left="4206" w:hanging="420"/>
      </w:pPr>
    </w:lvl>
    <w:lvl w:ilvl="8" w:tplc="D3EEEBE6" w:tentative="1">
      <w:start w:val="1"/>
      <w:numFmt w:val="decimalEnclosedCircle"/>
      <w:lvlText w:val="%9"/>
      <w:lvlJc w:val="left"/>
      <w:pPr>
        <w:ind w:left="4626" w:hanging="420"/>
      </w:pPr>
    </w:lvl>
  </w:abstractNum>
  <w:abstractNum w:abstractNumId="20" w15:restartNumberingAfterBreak="0">
    <w:nsid w:val="51D47BBF"/>
    <w:multiLevelType w:val="hybridMultilevel"/>
    <w:tmpl w:val="1CAEC744"/>
    <w:lvl w:ilvl="0" w:tplc="26143676">
      <w:start w:val="1"/>
      <w:numFmt w:val="decimalFullWidth"/>
      <w:lvlText w:val="%1．"/>
      <w:lvlJc w:val="left"/>
      <w:pPr>
        <w:ind w:left="1560" w:hanging="720"/>
      </w:pPr>
      <w:rPr>
        <w:rFonts w:hint="eastAsia"/>
      </w:rPr>
    </w:lvl>
    <w:lvl w:ilvl="1" w:tplc="DC4C132C" w:tentative="1">
      <w:start w:val="1"/>
      <w:numFmt w:val="aiueoFullWidth"/>
      <w:lvlText w:val="(%2)"/>
      <w:lvlJc w:val="left"/>
      <w:pPr>
        <w:ind w:left="1680" w:hanging="420"/>
      </w:pPr>
    </w:lvl>
    <w:lvl w:ilvl="2" w:tplc="CA303FC6" w:tentative="1">
      <w:start w:val="1"/>
      <w:numFmt w:val="decimalEnclosedCircle"/>
      <w:lvlText w:val="%3"/>
      <w:lvlJc w:val="left"/>
      <w:pPr>
        <w:ind w:left="2100" w:hanging="420"/>
      </w:pPr>
    </w:lvl>
    <w:lvl w:ilvl="3" w:tplc="EE6EA24C" w:tentative="1">
      <w:start w:val="1"/>
      <w:numFmt w:val="decimal"/>
      <w:lvlText w:val="%4."/>
      <w:lvlJc w:val="left"/>
      <w:pPr>
        <w:ind w:left="2520" w:hanging="420"/>
      </w:pPr>
    </w:lvl>
    <w:lvl w:ilvl="4" w:tplc="C552958C" w:tentative="1">
      <w:start w:val="1"/>
      <w:numFmt w:val="aiueoFullWidth"/>
      <w:lvlText w:val="(%5)"/>
      <w:lvlJc w:val="left"/>
      <w:pPr>
        <w:ind w:left="2940" w:hanging="420"/>
      </w:pPr>
    </w:lvl>
    <w:lvl w:ilvl="5" w:tplc="9596368E" w:tentative="1">
      <w:start w:val="1"/>
      <w:numFmt w:val="decimalEnclosedCircle"/>
      <w:lvlText w:val="%6"/>
      <w:lvlJc w:val="left"/>
      <w:pPr>
        <w:ind w:left="3360" w:hanging="420"/>
      </w:pPr>
    </w:lvl>
    <w:lvl w:ilvl="6" w:tplc="5EE84200" w:tentative="1">
      <w:start w:val="1"/>
      <w:numFmt w:val="decimal"/>
      <w:lvlText w:val="%7."/>
      <w:lvlJc w:val="left"/>
      <w:pPr>
        <w:ind w:left="3780" w:hanging="420"/>
      </w:pPr>
    </w:lvl>
    <w:lvl w:ilvl="7" w:tplc="74988062" w:tentative="1">
      <w:start w:val="1"/>
      <w:numFmt w:val="aiueoFullWidth"/>
      <w:lvlText w:val="(%8)"/>
      <w:lvlJc w:val="left"/>
      <w:pPr>
        <w:ind w:left="4200" w:hanging="420"/>
      </w:pPr>
    </w:lvl>
    <w:lvl w:ilvl="8" w:tplc="AC8AABAA" w:tentative="1">
      <w:start w:val="1"/>
      <w:numFmt w:val="decimalEnclosedCircle"/>
      <w:lvlText w:val="%9"/>
      <w:lvlJc w:val="left"/>
      <w:pPr>
        <w:ind w:left="4620" w:hanging="420"/>
      </w:pPr>
    </w:lvl>
  </w:abstractNum>
  <w:abstractNum w:abstractNumId="21" w15:restartNumberingAfterBreak="0">
    <w:nsid w:val="553C28CE"/>
    <w:multiLevelType w:val="hybridMultilevel"/>
    <w:tmpl w:val="E1E0CE48"/>
    <w:lvl w:ilvl="0" w:tplc="B40CE44A">
      <w:start w:val="1"/>
      <w:numFmt w:val="decimalFullWidth"/>
      <w:lvlText w:val="%1．"/>
      <w:lvlJc w:val="left"/>
      <w:pPr>
        <w:ind w:left="480" w:hanging="480"/>
      </w:pPr>
      <w:rPr>
        <w:rFonts w:hint="default"/>
      </w:rPr>
    </w:lvl>
    <w:lvl w:ilvl="1" w:tplc="721AD4C0" w:tentative="1">
      <w:start w:val="1"/>
      <w:numFmt w:val="aiueoFullWidth"/>
      <w:lvlText w:val="(%2)"/>
      <w:lvlJc w:val="left"/>
      <w:pPr>
        <w:ind w:left="840" w:hanging="420"/>
      </w:pPr>
    </w:lvl>
    <w:lvl w:ilvl="2" w:tplc="5218B560" w:tentative="1">
      <w:start w:val="1"/>
      <w:numFmt w:val="decimalEnclosedCircle"/>
      <w:lvlText w:val="%3"/>
      <w:lvlJc w:val="left"/>
      <w:pPr>
        <w:ind w:left="1260" w:hanging="420"/>
      </w:pPr>
    </w:lvl>
    <w:lvl w:ilvl="3" w:tplc="96CA57FE" w:tentative="1">
      <w:start w:val="1"/>
      <w:numFmt w:val="decimal"/>
      <w:lvlText w:val="%4."/>
      <w:lvlJc w:val="left"/>
      <w:pPr>
        <w:ind w:left="1680" w:hanging="420"/>
      </w:pPr>
    </w:lvl>
    <w:lvl w:ilvl="4" w:tplc="04FEEFC8" w:tentative="1">
      <w:start w:val="1"/>
      <w:numFmt w:val="aiueoFullWidth"/>
      <w:lvlText w:val="(%5)"/>
      <w:lvlJc w:val="left"/>
      <w:pPr>
        <w:ind w:left="2100" w:hanging="420"/>
      </w:pPr>
    </w:lvl>
    <w:lvl w:ilvl="5" w:tplc="72D02516" w:tentative="1">
      <w:start w:val="1"/>
      <w:numFmt w:val="decimalEnclosedCircle"/>
      <w:lvlText w:val="%6"/>
      <w:lvlJc w:val="left"/>
      <w:pPr>
        <w:ind w:left="2520" w:hanging="420"/>
      </w:pPr>
    </w:lvl>
    <w:lvl w:ilvl="6" w:tplc="14B6DC28" w:tentative="1">
      <w:start w:val="1"/>
      <w:numFmt w:val="decimal"/>
      <w:lvlText w:val="%7."/>
      <w:lvlJc w:val="left"/>
      <w:pPr>
        <w:ind w:left="2940" w:hanging="420"/>
      </w:pPr>
    </w:lvl>
    <w:lvl w:ilvl="7" w:tplc="65CA715C" w:tentative="1">
      <w:start w:val="1"/>
      <w:numFmt w:val="aiueoFullWidth"/>
      <w:lvlText w:val="(%8)"/>
      <w:lvlJc w:val="left"/>
      <w:pPr>
        <w:ind w:left="3360" w:hanging="420"/>
      </w:pPr>
    </w:lvl>
    <w:lvl w:ilvl="8" w:tplc="66EE249A" w:tentative="1">
      <w:start w:val="1"/>
      <w:numFmt w:val="decimalEnclosedCircle"/>
      <w:lvlText w:val="%9"/>
      <w:lvlJc w:val="left"/>
      <w:pPr>
        <w:ind w:left="3780" w:hanging="420"/>
      </w:pPr>
    </w:lvl>
  </w:abstractNum>
  <w:abstractNum w:abstractNumId="22" w15:restartNumberingAfterBreak="0">
    <w:nsid w:val="5AAC4F64"/>
    <w:multiLevelType w:val="hybridMultilevel"/>
    <w:tmpl w:val="F13415EC"/>
    <w:lvl w:ilvl="0" w:tplc="5BA06012">
      <w:start w:val="1"/>
      <w:numFmt w:val="aiueoFullWidth"/>
      <w:lvlText w:val="（%1）"/>
      <w:lvlJc w:val="left"/>
      <w:pPr>
        <w:ind w:left="1440" w:hanging="720"/>
      </w:pPr>
      <w:rPr>
        <w:rFonts w:hint="eastAsia"/>
      </w:rPr>
    </w:lvl>
    <w:lvl w:ilvl="1" w:tplc="172A03A6">
      <w:start w:val="1"/>
      <w:numFmt w:val="decimalEnclosedCircle"/>
      <w:lvlText w:val="%2"/>
      <w:lvlJc w:val="left"/>
      <w:pPr>
        <w:ind w:left="1500" w:hanging="360"/>
      </w:pPr>
      <w:rPr>
        <w:rFonts w:hint="eastAsia"/>
      </w:rPr>
    </w:lvl>
    <w:lvl w:ilvl="2" w:tplc="37007394" w:tentative="1">
      <w:start w:val="1"/>
      <w:numFmt w:val="decimalEnclosedCircle"/>
      <w:lvlText w:val="%3"/>
      <w:lvlJc w:val="left"/>
      <w:pPr>
        <w:ind w:left="1980" w:hanging="420"/>
      </w:pPr>
    </w:lvl>
    <w:lvl w:ilvl="3" w:tplc="621C5F8C" w:tentative="1">
      <w:start w:val="1"/>
      <w:numFmt w:val="decimal"/>
      <w:lvlText w:val="%4."/>
      <w:lvlJc w:val="left"/>
      <w:pPr>
        <w:ind w:left="2400" w:hanging="420"/>
      </w:pPr>
    </w:lvl>
    <w:lvl w:ilvl="4" w:tplc="DA72DAA4" w:tentative="1">
      <w:start w:val="1"/>
      <w:numFmt w:val="aiueoFullWidth"/>
      <w:lvlText w:val="(%5)"/>
      <w:lvlJc w:val="left"/>
      <w:pPr>
        <w:ind w:left="2820" w:hanging="420"/>
      </w:pPr>
    </w:lvl>
    <w:lvl w:ilvl="5" w:tplc="6FE64E14" w:tentative="1">
      <w:start w:val="1"/>
      <w:numFmt w:val="decimalEnclosedCircle"/>
      <w:lvlText w:val="%6"/>
      <w:lvlJc w:val="left"/>
      <w:pPr>
        <w:ind w:left="3240" w:hanging="420"/>
      </w:pPr>
    </w:lvl>
    <w:lvl w:ilvl="6" w:tplc="D5686CD6" w:tentative="1">
      <w:start w:val="1"/>
      <w:numFmt w:val="decimal"/>
      <w:lvlText w:val="%7."/>
      <w:lvlJc w:val="left"/>
      <w:pPr>
        <w:ind w:left="3660" w:hanging="420"/>
      </w:pPr>
    </w:lvl>
    <w:lvl w:ilvl="7" w:tplc="D3BEA80A" w:tentative="1">
      <w:start w:val="1"/>
      <w:numFmt w:val="aiueoFullWidth"/>
      <w:lvlText w:val="(%8)"/>
      <w:lvlJc w:val="left"/>
      <w:pPr>
        <w:ind w:left="4080" w:hanging="420"/>
      </w:pPr>
    </w:lvl>
    <w:lvl w:ilvl="8" w:tplc="021889E8" w:tentative="1">
      <w:start w:val="1"/>
      <w:numFmt w:val="decimalEnclosedCircle"/>
      <w:lvlText w:val="%9"/>
      <w:lvlJc w:val="left"/>
      <w:pPr>
        <w:ind w:left="4500" w:hanging="420"/>
      </w:pPr>
    </w:lvl>
  </w:abstractNum>
  <w:abstractNum w:abstractNumId="23" w15:restartNumberingAfterBreak="0">
    <w:nsid w:val="5CAE5069"/>
    <w:multiLevelType w:val="hybridMultilevel"/>
    <w:tmpl w:val="9A68115A"/>
    <w:lvl w:ilvl="0" w:tplc="9F8AF232">
      <w:start w:val="1"/>
      <w:numFmt w:val="bullet"/>
      <w:lvlText w:val="・"/>
      <w:lvlJc w:val="left"/>
      <w:pPr>
        <w:ind w:left="1410" w:hanging="360"/>
      </w:pPr>
      <w:rPr>
        <w:rFonts w:ascii="ＭＳ 明朝" w:eastAsia="ＭＳ 明朝" w:hAnsi="ＭＳ 明朝" w:cs="Times New Roman" w:hint="eastAsia"/>
        <w:lang w:val="en-US"/>
      </w:rPr>
    </w:lvl>
    <w:lvl w:ilvl="1" w:tplc="F9BA1154" w:tentative="1">
      <w:start w:val="1"/>
      <w:numFmt w:val="bullet"/>
      <w:lvlText w:val=""/>
      <w:lvlJc w:val="left"/>
      <w:pPr>
        <w:ind w:left="1890" w:hanging="420"/>
      </w:pPr>
      <w:rPr>
        <w:rFonts w:ascii="Wingdings" w:hAnsi="Wingdings" w:hint="default"/>
      </w:rPr>
    </w:lvl>
    <w:lvl w:ilvl="2" w:tplc="282A5ABC" w:tentative="1">
      <w:start w:val="1"/>
      <w:numFmt w:val="bullet"/>
      <w:lvlText w:val=""/>
      <w:lvlJc w:val="left"/>
      <w:pPr>
        <w:ind w:left="2310" w:hanging="420"/>
      </w:pPr>
      <w:rPr>
        <w:rFonts w:ascii="Wingdings" w:hAnsi="Wingdings" w:hint="default"/>
      </w:rPr>
    </w:lvl>
    <w:lvl w:ilvl="3" w:tplc="3EC2FA20" w:tentative="1">
      <w:start w:val="1"/>
      <w:numFmt w:val="bullet"/>
      <w:lvlText w:val=""/>
      <w:lvlJc w:val="left"/>
      <w:pPr>
        <w:ind w:left="2730" w:hanging="420"/>
      </w:pPr>
      <w:rPr>
        <w:rFonts w:ascii="Wingdings" w:hAnsi="Wingdings" w:hint="default"/>
      </w:rPr>
    </w:lvl>
    <w:lvl w:ilvl="4" w:tplc="366E6894" w:tentative="1">
      <w:start w:val="1"/>
      <w:numFmt w:val="bullet"/>
      <w:lvlText w:val=""/>
      <w:lvlJc w:val="left"/>
      <w:pPr>
        <w:ind w:left="3150" w:hanging="420"/>
      </w:pPr>
      <w:rPr>
        <w:rFonts w:ascii="Wingdings" w:hAnsi="Wingdings" w:hint="default"/>
      </w:rPr>
    </w:lvl>
    <w:lvl w:ilvl="5" w:tplc="58E24020" w:tentative="1">
      <w:start w:val="1"/>
      <w:numFmt w:val="bullet"/>
      <w:lvlText w:val=""/>
      <w:lvlJc w:val="left"/>
      <w:pPr>
        <w:ind w:left="3570" w:hanging="420"/>
      </w:pPr>
      <w:rPr>
        <w:rFonts w:ascii="Wingdings" w:hAnsi="Wingdings" w:hint="default"/>
      </w:rPr>
    </w:lvl>
    <w:lvl w:ilvl="6" w:tplc="98C89BA8" w:tentative="1">
      <w:start w:val="1"/>
      <w:numFmt w:val="bullet"/>
      <w:lvlText w:val=""/>
      <w:lvlJc w:val="left"/>
      <w:pPr>
        <w:ind w:left="3990" w:hanging="420"/>
      </w:pPr>
      <w:rPr>
        <w:rFonts w:ascii="Wingdings" w:hAnsi="Wingdings" w:hint="default"/>
      </w:rPr>
    </w:lvl>
    <w:lvl w:ilvl="7" w:tplc="147C309A" w:tentative="1">
      <w:start w:val="1"/>
      <w:numFmt w:val="bullet"/>
      <w:lvlText w:val=""/>
      <w:lvlJc w:val="left"/>
      <w:pPr>
        <w:ind w:left="4410" w:hanging="420"/>
      </w:pPr>
      <w:rPr>
        <w:rFonts w:ascii="Wingdings" w:hAnsi="Wingdings" w:hint="default"/>
      </w:rPr>
    </w:lvl>
    <w:lvl w:ilvl="8" w:tplc="EE3ABB4C" w:tentative="1">
      <w:start w:val="1"/>
      <w:numFmt w:val="bullet"/>
      <w:lvlText w:val=""/>
      <w:lvlJc w:val="left"/>
      <w:pPr>
        <w:ind w:left="4830" w:hanging="420"/>
      </w:pPr>
      <w:rPr>
        <w:rFonts w:ascii="Wingdings" w:hAnsi="Wingdings" w:hint="default"/>
      </w:rPr>
    </w:lvl>
  </w:abstractNum>
  <w:abstractNum w:abstractNumId="24" w15:restartNumberingAfterBreak="0">
    <w:nsid w:val="62232653"/>
    <w:multiLevelType w:val="hybridMultilevel"/>
    <w:tmpl w:val="C6F68120"/>
    <w:lvl w:ilvl="0" w:tplc="AE5A4DBA">
      <w:start w:val="1"/>
      <w:numFmt w:val="aiueoFullWidth"/>
      <w:lvlText w:val="（%1）"/>
      <w:lvlJc w:val="left"/>
      <w:pPr>
        <w:ind w:left="1429" w:hanging="720"/>
      </w:pPr>
      <w:rPr>
        <w:rFonts w:hint="eastAsia"/>
      </w:rPr>
    </w:lvl>
    <w:lvl w:ilvl="1" w:tplc="55C276B0">
      <w:start w:val="1"/>
      <w:numFmt w:val="decimalEnclosedCircle"/>
      <w:lvlText w:val="%2"/>
      <w:lvlJc w:val="left"/>
      <w:pPr>
        <w:ind w:left="987" w:hanging="420"/>
      </w:pPr>
      <w:rPr>
        <w:rFonts w:ascii="Century" w:eastAsia="ＭＳ 明朝" w:hAnsi="Century" w:cs="Times New Roman"/>
      </w:rPr>
    </w:lvl>
    <w:lvl w:ilvl="2" w:tplc="D78499A6" w:tentative="1">
      <w:start w:val="1"/>
      <w:numFmt w:val="decimalEnclosedCircle"/>
      <w:lvlText w:val="%3"/>
      <w:lvlJc w:val="left"/>
      <w:pPr>
        <w:ind w:left="1969" w:hanging="420"/>
      </w:pPr>
    </w:lvl>
    <w:lvl w:ilvl="3" w:tplc="DB18C038" w:tentative="1">
      <w:start w:val="1"/>
      <w:numFmt w:val="decimal"/>
      <w:lvlText w:val="%4."/>
      <w:lvlJc w:val="left"/>
      <w:pPr>
        <w:ind w:left="2389" w:hanging="420"/>
      </w:pPr>
    </w:lvl>
    <w:lvl w:ilvl="4" w:tplc="C7ACB0B4" w:tentative="1">
      <w:start w:val="1"/>
      <w:numFmt w:val="aiueoFullWidth"/>
      <w:lvlText w:val="(%5)"/>
      <w:lvlJc w:val="left"/>
      <w:pPr>
        <w:ind w:left="2809" w:hanging="420"/>
      </w:pPr>
    </w:lvl>
    <w:lvl w:ilvl="5" w:tplc="74765A3E" w:tentative="1">
      <w:start w:val="1"/>
      <w:numFmt w:val="decimalEnclosedCircle"/>
      <w:lvlText w:val="%6"/>
      <w:lvlJc w:val="left"/>
      <w:pPr>
        <w:ind w:left="3229" w:hanging="420"/>
      </w:pPr>
    </w:lvl>
    <w:lvl w:ilvl="6" w:tplc="616241E8" w:tentative="1">
      <w:start w:val="1"/>
      <w:numFmt w:val="decimal"/>
      <w:lvlText w:val="%7."/>
      <w:lvlJc w:val="left"/>
      <w:pPr>
        <w:ind w:left="3649" w:hanging="420"/>
      </w:pPr>
    </w:lvl>
    <w:lvl w:ilvl="7" w:tplc="B09CFD4A" w:tentative="1">
      <w:start w:val="1"/>
      <w:numFmt w:val="aiueoFullWidth"/>
      <w:lvlText w:val="(%8)"/>
      <w:lvlJc w:val="left"/>
      <w:pPr>
        <w:ind w:left="4069" w:hanging="420"/>
      </w:pPr>
    </w:lvl>
    <w:lvl w:ilvl="8" w:tplc="CC2C7120" w:tentative="1">
      <w:start w:val="1"/>
      <w:numFmt w:val="decimalEnclosedCircle"/>
      <w:lvlText w:val="%9"/>
      <w:lvlJc w:val="left"/>
      <w:pPr>
        <w:ind w:left="4489" w:hanging="420"/>
      </w:pPr>
    </w:lvl>
  </w:abstractNum>
  <w:abstractNum w:abstractNumId="25" w15:restartNumberingAfterBreak="0">
    <w:nsid w:val="6BDD4F0E"/>
    <w:multiLevelType w:val="hybridMultilevel"/>
    <w:tmpl w:val="6472D116"/>
    <w:lvl w:ilvl="0" w:tplc="F3DA9FA8">
      <w:start w:val="1"/>
      <w:numFmt w:val="decimalFullWidth"/>
      <w:lvlText w:val="（%1）"/>
      <w:lvlJc w:val="left"/>
      <w:pPr>
        <w:ind w:left="720" w:hanging="720"/>
      </w:pPr>
      <w:rPr>
        <w:rFonts w:hint="default"/>
      </w:rPr>
    </w:lvl>
    <w:lvl w:ilvl="1" w:tplc="8DC0A9E4">
      <w:start w:val="1"/>
      <w:numFmt w:val="decimalEnclosedCircle"/>
      <w:lvlText w:val="%2"/>
      <w:lvlJc w:val="left"/>
      <w:pPr>
        <w:ind w:left="780" w:hanging="360"/>
      </w:pPr>
      <w:rPr>
        <w:rFonts w:hint="default"/>
      </w:rPr>
    </w:lvl>
    <w:lvl w:ilvl="2" w:tplc="40FC799C" w:tentative="1">
      <w:start w:val="1"/>
      <w:numFmt w:val="decimalEnclosedCircle"/>
      <w:lvlText w:val="%3"/>
      <w:lvlJc w:val="left"/>
      <w:pPr>
        <w:ind w:left="1260" w:hanging="420"/>
      </w:pPr>
    </w:lvl>
    <w:lvl w:ilvl="3" w:tplc="ED545E08" w:tentative="1">
      <w:start w:val="1"/>
      <w:numFmt w:val="decimal"/>
      <w:lvlText w:val="%4."/>
      <w:lvlJc w:val="left"/>
      <w:pPr>
        <w:ind w:left="1680" w:hanging="420"/>
      </w:pPr>
    </w:lvl>
    <w:lvl w:ilvl="4" w:tplc="ADBC7756" w:tentative="1">
      <w:start w:val="1"/>
      <w:numFmt w:val="aiueoFullWidth"/>
      <w:lvlText w:val="(%5)"/>
      <w:lvlJc w:val="left"/>
      <w:pPr>
        <w:ind w:left="2100" w:hanging="420"/>
      </w:pPr>
    </w:lvl>
    <w:lvl w:ilvl="5" w:tplc="C1A6A218" w:tentative="1">
      <w:start w:val="1"/>
      <w:numFmt w:val="decimalEnclosedCircle"/>
      <w:lvlText w:val="%6"/>
      <w:lvlJc w:val="left"/>
      <w:pPr>
        <w:ind w:left="2520" w:hanging="420"/>
      </w:pPr>
    </w:lvl>
    <w:lvl w:ilvl="6" w:tplc="F368A546" w:tentative="1">
      <w:start w:val="1"/>
      <w:numFmt w:val="decimal"/>
      <w:lvlText w:val="%7."/>
      <w:lvlJc w:val="left"/>
      <w:pPr>
        <w:ind w:left="2940" w:hanging="420"/>
      </w:pPr>
    </w:lvl>
    <w:lvl w:ilvl="7" w:tplc="03D8C9CC" w:tentative="1">
      <w:start w:val="1"/>
      <w:numFmt w:val="aiueoFullWidth"/>
      <w:lvlText w:val="(%8)"/>
      <w:lvlJc w:val="left"/>
      <w:pPr>
        <w:ind w:left="3360" w:hanging="420"/>
      </w:pPr>
    </w:lvl>
    <w:lvl w:ilvl="8" w:tplc="302C6EDC" w:tentative="1">
      <w:start w:val="1"/>
      <w:numFmt w:val="decimalEnclosedCircle"/>
      <w:lvlText w:val="%9"/>
      <w:lvlJc w:val="left"/>
      <w:pPr>
        <w:ind w:left="3780" w:hanging="420"/>
      </w:pPr>
    </w:lvl>
  </w:abstractNum>
  <w:abstractNum w:abstractNumId="26" w15:restartNumberingAfterBreak="0">
    <w:nsid w:val="6C665156"/>
    <w:multiLevelType w:val="hybridMultilevel"/>
    <w:tmpl w:val="790AE978"/>
    <w:lvl w:ilvl="0" w:tplc="7696F712">
      <w:start w:val="1"/>
      <w:numFmt w:val="decimalEnclosedCircle"/>
      <w:lvlText w:val="%1"/>
      <w:lvlJc w:val="left"/>
      <w:pPr>
        <w:ind w:left="1211" w:hanging="360"/>
      </w:pPr>
      <w:rPr>
        <w:rFonts w:hint="default"/>
      </w:rPr>
    </w:lvl>
    <w:lvl w:ilvl="1" w:tplc="F32EB54A" w:tentative="1">
      <w:start w:val="1"/>
      <w:numFmt w:val="aiueoFullWidth"/>
      <w:lvlText w:val="(%2)"/>
      <w:lvlJc w:val="left"/>
      <w:pPr>
        <w:ind w:left="1691" w:hanging="420"/>
      </w:pPr>
    </w:lvl>
    <w:lvl w:ilvl="2" w:tplc="5ADE82F2" w:tentative="1">
      <w:start w:val="1"/>
      <w:numFmt w:val="decimalEnclosedCircle"/>
      <w:lvlText w:val="%3"/>
      <w:lvlJc w:val="left"/>
      <w:pPr>
        <w:ind w:left="2111" w:hanging="420"/>
      </w:pPr>
    </w:lvl>
    <w:lvl w:ilvl="3" w:tplc="0C8A5A54" w:tentative="1">
      <w:start w:val="1"/>
      <w:numFmt w:val="decimal"/>
      <w:lvlText w:val="%4."/>
      <w:lvlJc w:val="left"/>
      <w:pPr>
        <w:ind w:left="2531" w:hanging="420"/>
      </w:pPr>
    </w:lvl>
    <w:lvl w:ilvl="4" w:tplc="A6BAC46A" w:tentative="1">
      <w:start w:val="1"/>
      <w:numFmt w:val="aiueoFullWidth"/>
      <w:lvlText w:val="(%5)"/>
      <w:lvlJc w:val="left"/>
      <w:pPr>
        <w:ind w:left="2951" w:hanging="420"/>
      </w:pPr>
    </w:lvl>
    <w:lvl w:ilvl="5" w:tplc="CD3AA0F4" w:tentative="1">
      <w:start w:val="1"/>
      <w:numFmt w:val="decimalEnclosedCircle"/>
      <w:lvlText w:val="%6"/>
      <w:lvlJc w:val="left"/>
      <w:pPr>
        <w:ind w:left="3371" w:hanging="420"/>
      </w:pPr>
    </w:lvl>
    <w:lvl w:ilvl="6" w:tplc="4DE4B714" w:tentative="1">
      <w:start w:val="1"/>
      <w:numFmt w:val="decimal"/>
      <w:lvlText w:val="%7."/>
      <w:lvlJc w:val="left"/>
      <w:pPr>
        <w:ind w:left="3791" w:hanging="420"/>
      </w:pPr>
    </w:lvl>
    <w:lvl w:ilvl="7" w:tplc="0C86B02E" w:tentative="1">
      <w:start w:val="1"/>
      <w:numFmt w:val="aiueoFullWidth"/>
      <w:lvlText w:val="(%8)"/>
      <w:lvlJc w:val="left"/>
      <w:pPr>
        <w:ind w:left="4211" w:hanging="420"/>
      </w:pPr>
    </w:lvl>
    <w:lvl w:ilvl="8" w:tplc="6F5A6DA6" w:tentative="1">
      <w:start w:val="1"/>
      <w:numFmt w:val="decimalEnclosedCircle"/>
      <w:lvlText w:val="%9"/>
      <w:lvlJc w:val="left"/>
      <w:pPr>
        <w:ind w:left="4631" w:hanging="420"/>
      </w:pPr>
    </w:lvl>
  </w:abstractNum>
  <w:abstractNum w:abstractNumId="27" w15:restartNumberingAfterBreak="0">
    <w:nsid w:val="6C8C79F3"/>
    <w:multiLevelType w:val="hybridMultilevel"/>
    <w:tmpl w:val="556685C0"/>
    <w:lvl w:ilvl="0" w:tplc="5BF68776">
      <w:start w:val="5"/>
      <w:numFmt w:val="bullet"/>
      <w:lvlText w:val="○"/>
      <w:lvlJc w:val="left"/>
      <w:pPr>
        <w:tabs>
          <w:tab w:val="num" w:pos="720"/>
        </w:tabs>
        <w:ind w:left="720" w:hanging="480"/>
      </w:pPr>
      <w:rPr>
        <w:rFonts w:ascii="ＭＳ 明朝" w:eastAsia="ＭＳ 明朝" w:hAnsi="ＭＳ 明朝" w:cs="Times New Roman" w:hint="eastAsia"/>
      </w:rPr>
    </w:lvl>
    <w:lvl w:ilvl="1" w:tplc="1F263CF0" w:tentative="1">
      <w:start w:val="1"/>
      <w:numFmt w:val="bullet"/>
      <w:lvlText w:val=""/>
      <w:lvlJc w:val="left"/>
      <w:pPr>
        <w:tabs>
          <w:tab w:val="num" w:pos="1080"/>
        </w:tabs>
        <w:ind w:left="1080" w:hanging="420"/>
      </w:pPr>
      <w:rPr>
        <w:rFonts w:ascii="Wingdings" w:hAnsi="Wingdings" w:hint="default"/>
      </w:rPr>
    </w:lvl>
    <w:lvl w:ilvl="2" w:tplc="2CCE22B8" w:tentative="1">
      <w:start w:val="1"/>
      <w:numFmt w:val="bullet"/>
      <w:lvlText w:val=""/>
      <w:lvlJc w:val="left"/>
      <w:pPr>
        <w:tabs>
          <w:tab w:val="num" w:pos="1500"/>
        </w:tabs>
        <w:ind w:left="1500" w:hanging="420"/>
      </w:pPr>
      <w:rPr>
        <w:rFonts w:ascii="Wingdings" w:hAnsi="Wingdings" w:hint="default"/>
      </w:rPr>
    </w:lvl>
    <w:lvl w:ilvl="3" w:tplc="4948AC62" w:tentative="1">
      <w:start w:val="1"/>
      <w:numFmt w:val="bullet"/>
      <w:lvlText w:val=""/>
      <w:lvlJc w:val="left"/>
      <w:pPr>
        <w:tabs>
          <w:tab w:val="num" w:pos="1920"/>
        </w:tabs>
        <w:ind w:left="1920" w:hanging="420"/>
      </w:pPr>
      <w:rPr>
        <w:rFonts w:ascii="Wingdings" w:hAnsi="Wingdings" w:hint="default"/>
      </w:rPr>
    </w:lvl>
    <w:lvl w:ilvl="4" w:tplc="D696C0FA" w:tentative="1">
      <w:start w:val="1"/>
      <w:numFmt w:val="bullet"/>
      <w:lvlText w:val=""/>
      <w:lvlJc w:val="left"/>
      <w:pPr>
        <w:tabs>
          <w:tab w:val="num" w:pos="2340"/>
        </w:tabs>
        <w:ind w:left="2340" w:hanging="420"/>
      </w:pPr>
      <w:rPr>
        <w:rFonts w:ascii="Wingdings" w:hAnsi="Wingdings" w:hint="default"/>
      </w:rPr>
    </w:lvl>
    <w:lvl w:ilvl="5" w:tplc="C4A6C88C" w:tentative="1">
      <w:start w:val="1"/>
      <w:numFmt w:val="bullet"/>
      <w:lvlText w:val=""/>
      <w:lvlJc w:val="left"/>
      <w:pPr>
        <w:tabs>
          <w:tab w:val="num" w:pos="2760"/>
        </w:tabs>
        <w:ind w:left="2760" w:hanging="420"/>
      </w:pPr>
      <w:rPr>
        <w:rFonts w:ascii="Wingdings" w:hAnsi="Wingdings" w:hint="default"/>
      </w:rPr>
    </w:lvl>
    <w:lvl w:ilvl="6" w:tplc="2B560254" w:tentative="1">
      <w:start w:val="1"/>
      <w:numFmt w:val="bullet"/>
      <w:lvlText w:val=""/>
      <w:lvlJc w:val="left"/>
      <w:pPr>
        <w:tabs>
          <w:tab w:val="num" w:pos="3180"/>
        </w:tabs>
        <w:ind w:left="3180" w:hanging="420"/>
      </w:pPr>
      <w:rPr>
        <w:rFonts w:ascii="Wingdings" w:hAnsi="Wingdings" w:hint="default"/>
      </w:rPr>
    </w:lvl>
    <w:lvl w:ilvl="7" w:tplc="9DEE25FE" w:tentative="1">
      <w:start w:val="1"/>
      <w:numFmt w:val="bullet"/>
      <w:lvlText w:val=""/>
      <w:lvlJc w:val="left"/>
      <w:pPr>
        <w:tabs>
          <w:tab w:val="num" w:pos="3600"/>
        </w:tabs>
        <w:ind w:left="3600" w:hanging="420"/>
      </w:pPr>
      <w:rPr>
        <w:rFonts w:ascii="Wingdings" w:hAnsi="Wingdings" w:hint="default"/>
      </w:rPr>
    </w:lvl>
    <w:lvl w:ilvl="8" w:tplc="FB24250A" w:tentative="1">
      <w:start w:val="1"/>
      <w:numFmt w:val="bullet"/>
      <w:lvlText w:val=""/>
      <w:lvlJc w:val="left"/>
      <w:pPr>
        <w:tabs>
          <w:tab w:val="num" w:pos="4020"/>
        </w:tabs>
        <w:ind w:left="4020" w:hanging="420"/>
      </w:pPr>
      <w:rPr>
        <w:rFonts w:ascii="Wingdings" w:hAnsi="Wingdings" w:hint="default"/>
      </w:rPr>
    </w:lvl>
  </w:abstractNum>
  <w:abstractNum w:abstractNumId="28" w15:restartNumberingAfterBreak="0">
    <w:nsid w:val="71FE7F83"/>
    <w:multiLevelType w:val="hybridMultilevel"/>
    <w:tmpl w:val="F96A1D1A"/>
    <w:lvl w:ilvl="0" w:tplc="1730D72E">
      <w:start w:val="1"/>
      <w:numFmt w:val="irohaFullWidth"/>
      <w:lvlText w:val="（%1）"/>
      <w:lvlJc w:val="left"/>
      <w:pPr>
        <w:ind w:left="720" w:hanging="720"/>
      </w:pPr>
      <w:rPr>
        <w:rFonts w:hint="default"/>
        <w:lang w:val="en-US"/>
      </w:rPr>
    </w:lvl>
    <w:lvl w:ilvl="1" w:tplc="B00C5E82" w:tentative="1">
      <w:start w:val="1"/>
      <w:numFmt w:val="aiueoFullWidth"/>
      <w:lvlText w:val="(%2)"/>
      <w:lvlJc w:val="left"/>
      <w:pPr>
        <w:ind w:left="840" w:hanging="420"/>
      </w:pPr>
    </w:lvl>
    <w:lvl w:ilvl="2" w:tplc="24CC0A9E" w:tentative="1">
      <w:start w:val="1"/>
      <w:numFmt w:val="decimalEnclosedCircle"/>
      <w:lvlText w:val="%3"/>
      <w:lvlJc w:val="left"/>
      <w:pPr>
        <w:ind w:left="1260" w:hanging="420"/>
      </w:pPr>
    </w:lvl>
    <w:lvl w:ilvl="3" w:tplc="A9E2E33C" w:tentative="1">
      <w:start w:val="1"/>
      <w:numFmt w:val="decimal"/>
      <w:lvlText w:val="%4."/>
      <w:lvlJc w:val="left"/>
      <w:pPr>
        <w:ind w:left="1680" w:hanging="420"/>
      </w:pPr>
    </w:lvl>
    <w:lvl w:ilvl="4" w:tplc="EF5A01A8" w:tentative="1">
      <w:start w:val="1"/>
      <w:numFmt w:val="aiueoFullWidth"/>
      <w:lvlText w:val="(%5)"/>
      <w:lvlJc w:val="left"/>
      <w:pPr>
        <w:ind w:left="2100" w:hanging="420"/>
      </w:pPr>
    </w:lvl>
    <w:lvl w:ilvl="5" w:tplc="C27A4F28" w:tentative="1">
      <w:start w:val="1"/>
      <w:numFmt w:val="decimalEnclosedCircle"/>
      <w:lvlText w:val="%6"/>
      <w:lvlJc w:val="left"/>
      <w:pPr>
        <w:ind w:left="2520" w:hanging="420"/>
      </w:pPr>
    </w:lvl>
    <w:lvl w:ilvl="6" w:tplc="29D8B66A" w:tentative="1">
      <w:start w:val="1"/>
      <w:numFmt w:val="decimal"/>
      <w:lvlText w:val="%7."/>
      <w:lvlJc w:val="left"/>
      <w:pPr>
        <w:ind w:left="2940" w:hanging="420"/>
      </w:pPr>
    </w:lvl>
    <w:lvl w:ilvl="7" w:tplc="87D477FA" w:tentative="1">
      <w:start w:val="1"/>
      <w:numFmt w:val="aiueoFullWidth"/>
      <w:lvlText w:val="(%8)"/>
      <w:lvlJc w:val="left"/>
      <w:pPr>
        <w:ind w:left="3360" w:hanging="420"/>
      </w:pPr>
    </w:lvl>
    <w:lvl w:ilvl="8" w:tplc="330A7798" w:tentative="1">
      <w:start w:val="1"/>
      <w:numFmt w:val="decimalEnclosedCircle"/>
      <w:lvlText w:val="%9"/>
      <w:lvlJc w:val="left"/>
      <w:pPr>
        <w:ind w:left="3780" w:hanging="420"/>
      </w:pPr>
    </w:lvl>
  </w:abstractNum>
  <w:abstractNum w:abstractNumId="29" w15:restartNumberingAfterBreak="0">
    <w:nsid w:val="7EB30031"/>
    <w:multiLevelType w:val="hybridMultilevel"/>
    <w:tmpl w:val="CF4E65E6"/>
    <w:lvl w:ilvl="0" w:tplc="656C361A">
      <w:start w:val="5"/>
      <w:numFmt w:val="bullet"/>
      <w:lvlText w:val="○"/>
      <w:lvlJc w:val="left"/>
      <w:pPr>
        <w:ind w:left="572" w:hanging="360"/>
      </w:pPr>
      <w:rPr>
        <w:rFonts w:ascii="ＭＳ 明朝" w:eastAsia="ＭＳ 明朝" w:hAnsi="ＭＳ 明朝" w:cs="Times New Roman" w:hint="eastAsia"/>
      </w:rPr>
    </w:lvl>
    <w:lvl w:ilvl="1" w:tplc="11A8B53E" w:tentative="1">
      <w:start w:val="1"/>
      <w:numFmt w:val="bullet"/>
      <w:lvlText w:val=""/>
      <w:lvlJc w:val="left"/>
      <w:pPr>
        <w:ind w:left="1052" w:hanging="420"/>
      </w:pPr>
      <w:rPr>
        <w:rFonts w:ascii="Wingdings" w:hAnsi="Wingdings" w:hint="default"/>
      </w:rPr>
    </w:lvl>
    <w:lvl w:ilvl="2" w:tplc="AB52FF58" w:tentative="1">
      <w:start w:val="1"/>
      <w:numFmt w:val="bullet"/>
      <w:lvlText w:val=""/>
      <w:lvlJc w:val="left"/>
      <w:pPr>
        <w:ind w:left="1472" w:hanging="420"/>
      </w:pPr>
      <w:rPr>
        <w:rFonts w:ascii="Wingdings" w:hAnsi="Wingdings" w:hint="default"/>
      </w:rPr>
    </w:lvl>
    <w:lvl w:ilvl="3" w:tplc="8214BC46" w:tentative="1">
      <w:start w:val="1"/>
      <w:numFmt w:val="bullet"/>
      <w:lvlText w:val=""/>
      <w:lvlJc w:val="left"/>
      <w:pPr>
        <w:ind w:left="1892" w:hanging="420"/>
      </w:pPr>
      <w:rPr>
        <w:rFonts w:ascii="Wingdings" w:hAnsi="Wingdings" w:hint="default"/>
      </w:rPr>
    </w:lvl>
    <w:lvl w:ilvl="4" w:tplc="3E28E174" w:tentative="1">
      <w:start w:val="1"/>
      <w:numFmt w:val="bullet"/>
      <w:lvlText w:val=""/>
      <w:lvlJc w:val="left"/>
      <w:pPr>
        <w:ind w:left="2312" w:hanging="420"/>
      </w:pPr>
      <w:rPr>
        <w:rFonts w:ascii="Wingdings" w:hAnsi="Wingdings" w:hint="default"/>
      </w:rPr>
    </w:lvl>
    <w:lvl w:ilvl="5" w:tplc="DE40FE34" w:tentative="1">
      <w:start w:val="1"/>
      <w:numFmt w:val="bullet"/>
      <w:lvlText w:val=""/>
      <w:lvlJc w:val="left"/>
      <w:pPr>
        <w:ind w:left="2732" w:hanging="420"/>
      </w:pPr>
      <w:rPr>
        <w:rFonts w:ascii="Wingdings" w:hAnsi="Wingdings" w:hint="default"/>
      </w:rPr>
    </w:lvl>
    <w:lvl w:ilvl="6" w:tplc="9A2E6344" w:tentative="1">
      <w:start w:val="1"/>
      <w:numFmt w:val="bullet"/>
      <w:lvlText w:val=""/>
      <w:lvlJc w:val="left"/>
      <w:pPr>
        <w:ind w:left="3152" w:hanging="420"/>
      </w:pPr>
      <w:rPr>
        <w:rFonts w:ascii="Wingdings" w:hAnsi="Wingdings" w:hint="default"/>
      </w:rPr>
    </w:lvl>
    <w:lvl w:ilvl="7" w:tplc="BF3E34B2" w:tentative="1">
      <w:start w:val="1"/>
      <w:numFmt w:val="bullet"/>
      <w:lvlText w:val=""/>
      <w:lvlJc w:val="left"/>
      <w:pPr>
        <w:ind w:left="3572" w:hanging="420"/>
      </w:pPr>
      <w:rPr>
        <w:rFonts w:ascii="Wingdings" w:hAnsi="Wingdings" w:hint="default"/>
      </w:rPr>
    </w:lvl>
    <w:lvl w:ilvl="8" w:tplc="DDD02C62" w:tentative="1">
      <w:start w:val="1"/>
      <w:numFmt w:val="bullet"/>
      <w:lvlText w:val=""/>
      <w:lvlJc w:val="left"/>
      <w:pPr>
        <w:ind w:left="3992" w:hanging="420"/>
      </w:pPr>
      <w:rPr>
        <w:rFonts w:ascii="Wingdings" w:hAnsi="Wingdings" w:hint="default"/>
      </w:rPr>
    </w:lvl>
  </w:abstractNum>
  <w:num w:numId="1">
    <w:abstractNumId w:val="17"/>
  </w:num>
  <w:num w:numId="2">
    <w:abstractNumId w:val="27"/>
  </w:num>
  <w:num w:numId="3">
    <w:abstractNumId w:val="7"/>
  </w:num>
  <w:num w:numId="4">
    <w:abstractNumId w:val="2"/>
  </w:num>
  <w:num w:numId="5">
    <w:abstractNumId w:val="21"/>
  </w:num>
  <w:num w:numId="6">
    <w:abstractNumId w:val="8"/>
  </w:num>
  <w:num w:numId="7">
    <w:abstractNumId w:val="16"/>
  </w:num>
  <w:num w:numId="8">
    <w:abstractNumId w:val="14"/>
  </w:num>
  <w:num w:numId="9">
    <w:abstractNumId w:val="23"/>
  </w:num>
  <w:num w:numId="10">
    <w:abstractNumId w:val="12"/>
  </w:num>
  <w:num w:numId="11">
    <w:abstractNumId w:val="5"/>
  </w:num>
  <w:num w:numId="12">
    <w:abstractNumId w:val="26"/>
  </w:num>
  <w:num w:numId="13">
    <w:abstractNumId w:val="11"/>
  </w:num>
  <w:num w:numId="14">
    <w:abstractNumId w:val="25"/>
  </w:num>
  <w:num w:numId="15">
    <w:abstractNumId w:val="0"/>
  </w:num>
  <w:num w:numId="16">
    <w:abstractNumId w:val="15"/>
  </w:num>
  <w:num w:numId="17">
    <w:abstractNumId w:val="22"/>
  </w:num>
  <w:num w:numId="18">
    <w:abstractNumId w:val="9"/>
  </w:num>
  <w:num w:numId="19">
    <w:abstractNumId w:val="6"/>
  </w:num>
  <w:num w:numId="20">
    <w:abstractNumId w:val="18"/>
  </w:num>
  <w:num w:numId="21">
    <w:abstractNumId w:val="29"/>
  </w:num>
  <w:num w:numId="22">
    <w:abstractNumId w:val="10"/>
  </w:num>
  <w:num w:numId="23">
    <w:abstractNumId w:val="20"/>
  </w:num>
  <w:num w:numId="24">
    <w:abstractNumId w:val="24"/>
  </w:num>
  <w:num w:numId="25">
    <w:abstractNumId w:val="19"/>
  </w:num>
  <w:num w:numId="26">
    <w:abstractNumId w:val="4"/>
  </w:num>
  <w:num w:numId="27">
    <w:abstractNumId w:val="1"/>
  </w:num>
  <w:num w:numId="28">
    <w:abstractNumId w:val="13"/>
  </w:num>
  <w:num w:numId="29">
    <w:abstractNumId w:val="28"/>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AF6"/>
    <w:rsid w:val="00051692"/>
    <w:rsid w:val="00113297"/>
    <w:rsid w:val="00132224"/>
    <w:rsid w:val="00151AB5"/>
    <w:rsid w:val="00295708"/>
    <w:rsid w:val="002B5B1C"/>
    <w:rsid w:val="002E0F66"/>
    <w:rsid w:val="002E1FD3"/>
    <w:rsid w:val="00426723"/>
    <w:rsid w:val="004526AB"/>
    <w:rsid w:val="004D4CCF"/>
    <w:rsid w:val="005D0BDB"/>
    <w:rsid w:val="00631AF6"/>
    <w:rsid w:val="008D1865"/>
    <w:rsid w:val="00B46709"/>
    <w:rsid w:val="00BB7C94"/>
    <w:rsid w:val="00C4515B"/>
    <w:rsid w:val="00DD0C13"/>
    <w:rsid w:val="00DF552D"/>
    <w:rsid w:val="00EE2E6A"/>
    <w:rsid w:val="00F05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9D9EF91"/>
  <w15:docId w15:val="{A6B15502-F14B-480E-A92F-BDCB2125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qFormat/>
    <w:rsid w:val="00E05A2E"/>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56C"/>
    <w:pPr>
      <w:tabs>
        <w:tab w:val="center" w:pos="4252"/>
        <w:tab w:val="right" w:pos="8504"/>
      </w:tabs>
      <w:snapToGrid w:val="0"/>
    </w:pPr>
  </w:style>
  <w:style w:type="character" w:customStyle="1" w:styleId="a4">
    <w:name w:val="ヘッダー (文字)"/>
    <w:basedOn w:val="a0"/>
    <w:link w:val="a3"/>
    <w:uiPriority w:val="99"/>
    <w:rsid w:val="003F256C"/>
  </w:style>
  <w:style w:type="paragraph" w:styleId="a5">
    <w:name w:val="footer"/>
    <w:basedOn w:val="a"/>
    <w:link w:val="a6"/>
    <w:uiPriority w:val="99"/>
    <w:unhideWhenUsed/>
    <w:rsid w:val="003F256C"/>
    <w:pPr>
      <w:tabs>
        <w:tab w:val="center" w:pos="4252"/>
        <w:tab w:val="right" w:pos="8504"/>
      </w:tabs>
      <w:snapToGrid w:val="0"/>
    </w:pPr>
  </w:style>
  <w:style w:type="character" w:customStyle="1" w:styleId="a6">
    <w:name w:val="フッター (文字)"/>
    <w:basedOn w:val="a0"/>
    <w:link w:val="a5"/>
    <w:uiPriority w:val="99"/>
    <w:rsid w:val="003F256C"/>
  </w:style>
  <w:style w:type="paragraph" w:styleId="a7">
    <w:name w:val="Note Heading"/>
    <w:basedOn w:val="a"/>
    <w:next w:val="a"/>
    <w:link w:val="a8"/>
    <w:rsid w:val="003F256C"/>
    <w:pPr>
      <w:jc w:val="center"/>
    </w:pPr>
    <w:rPr>
      <w:sz w:val="24"/>
      <w:szCs w:val="24"/>
    </w:rPr>
  </w:style>
  <w:style w:type="character" w:customStyle="1" w:styleId="a8">
    <w:name w:val="記 (文字)"/>
    <w:link w:val="a7"/>
    <w:rsid w:val="003F256C"/>
    <w:rPr>
      <w:rFonts w:ascii="Century" w:eastAsia="ＭＳ 明朝" w:hAnsi="Century" w:cs="Times New Roman"/>
      <w:sz w:val="24"/>
      <w:szCs w:val="24"/>
    </w:rPr>
  </w:style>
  <w:style w:type="paragraph" w:styleId="a9">
    <w:name w:val="Closing"/>
    <w:basedOn w:val="a"/>
    <w:link w:val="aa"/>
    <w:rsid w:val="003F256C"/>
    <w:pPr>
      <w:jc w:val="right"/>
    </w:pPr>
    <w:rPr>
      <w:sz w:val="24"/>
      <w:szCs w:val="24"/>
    </w:rPr>
  </w:style>
  <w:style w:type="character" w:customStyle="1" w:styleId="aa">
    <w:name w:val="結語 (文字)"/>
    <w:link w:val="a9"/>
    <w:rsid w:val="003F256C"/>
    <w:rPr>
      <w:rFonts w:ascii="Century" w:eastAsia="ＭＳ 明朝" w:hAnsi="Century" w:cs="Times New Roman"/>
      <w:sz w:val="24"/>
      <w:szCs w:val="24"/>
    </w:rPr>
  </w:style>
  <w:style w:type="character" w:styleId="ab">
    <w:name w:val="annotation reference"/>
    <w:rsid w:val="003F256C"/>
    <w:rPr>
      <w:sz w:val="18"/>
      <w:szCs w:val="18"/>
    </w:rPr>
  </w:style>
  <w:style w:type="paragraph" w:styleId="ac">
    <w:name w:val="annotation text"/>
    <w:basedOn w:val="a"/>
    <w:link w:val="ad"/>
    <w:uiPriority w:val="99"/>
    <w:rsid w:val="003F256C"/>
    <w:pPr>
      <w:jc w:val="left"/>
    </w:pPr>
    <w:rPr>
      <w:szCs w:val="24"/>
    </w:rPr>
  </w:style>
  <w:style w:type="character" w:customStyle="1" w:styleId="ad">
    <w:name w:val="コメント文字列 (文字)"/>
    <w:link w:val="ac"/>
    <w:uiPriority w:val="99"/>
    <w:rsid w:val="003F256C"/>
    <w:rPr>
      <w:rFonts w:ascii="Century" w:eastAsia="ＭＳ 明朝" w:hAnsi="Century" w:cs="Times New Roman"/>
      <w:szCs w:val="24"/>
    </w:rPr>
  </w:style>
  <w:style w:type="paragraph" w:styleId="ae">
    <w:name w:val="Balloon Text"/>
    <w:basedOn w:val="a"/>
    <w:link w:val="af"/>
    <w:uiPriority w:val="99"/>
    <w:semiHidden/>
    <w:unhideWhenUsed/>
    <w:rsid w:val="003F256C"/>
    <w:rPr>
      <w:rFonts w:ascii="Arial" w:eastAsia="ＭＳ ゴシック" w:hAnsi="Arial"/>
      <w:sz w:val="18"/>
      <w:szCs w:val="18"/>
    </w:rPr>
  </w:style>
  <w:style w:type="character" w:customStyle="1" w:styleId="af">
    <w:name w:val="吹き出し (文字)"/>
    <w:link w:val="ae"/>
    <w:uiPriority w:val="99"/>
    <w:semiHidden/>
    <w:rsid w:val="003F256C"/>
    <w:rPr>
      <w:rFonts w:ascii="Arial" w:eastAsia="ＭＳ ゴシック" w:hAnsi="Arial" w:cs="Times New Roman"/>
      <w:sz w:val="18"/>
      <w:szCs w:val="18"/>
    </w:rPr>
  </w:style>
  <w:style w:type="paragraph" w:styleId="af0">
    <w:name w:val="List Paragraph"/>
    <w:basedOn w:val="a"/>
    <w:uiPriority w:val="34"/>
    <w:qFormat/>
    <w:rsid w:val="004865AB"/>
    <w:pPr>
      <w:ind w:leftChars="400" w:left="840"/>
    </w:pPr>
  </w:style>
  <w:style w:type="table" w:styleId="af1">
    <w:name w:val="Table Grid"/>
    <w:basedOn w:val="a1"/>
    <w:uiPriority w:val="59"/>
    <w:rsid w:val="00F74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標準(太郎文書スタイル)"/>
    <w:uiPriority w:val="99"/>
    <w:rsid w:val="00146BD9"/>
    <w:pPr>
      <w:widowControl w:val="0"/>
      <w:overflowPunct w:val="0"/>
      <w:autoSpaceDE w:val="0"/>
      <w:autoSpaceDN w:val="0"/>
      <w:adjustRightInd w:val="0"/>
      <w:jc w:val="both"/>
      <w:textAlignment w:val="baseline"/>
    </w:pPr>
    <w:rPr>
      <w:rFonts w:ascii="Times New Roman" w:hAnsi="Times New Roman" w:cs="ＭＳ 明朝"/>
      <w:color w:val="000000"/>
      <w:sz w:val="21"/>
      <w:szCs w:val="21"/>
    </w:rPr>
  </w:style>
  <w:style w:type="character" w:styleId="af3">
    <w:name w:val="Hyperlink"/>
    <w:uiPriority w:val="99"/>
    <w:rsid w:val="00146BD9"/>
    <w:rPr>
      <w:color w:val="0000FF"/>
      <w:u w:val="single" w:color="0000FF"/>
    </w:rPr>
  </w:style>
  <w:style w:type="paragraph" w:styleId="af4">
    <w:name w:val="annotation subject"/>
    <w:basedOn w:val="ac"/>
    <w:next w:val="ac"/>
    <w:link w:val="af5"/>
    <w:uiPriority w:val="99"/>
    <w:semiHidden/>
    <w:unhideWhenUsed/>
    <w:rsid w:val="00F91147"/>
    <w:rPr>
      <w:b/>
      <w:bCs/>
      <w:szCs w:val="22"/>
    </w:rPr>
  </w:style>
  <w:style w:type="character" w:customStyle="1" w:styleId="af5">
    <w:name w:val="コメント内容 (文字)"/>
    <w:link w:val="af4"/>
    <w:uiPriority w:val="99"/>
    <w:semiHidden/>
    <w:rsid w:val="00F91147"/>
    <w:rPr>
      <w:rFonts w:ascii="Century" w:eastAsia="ＭＳ 明朝" w:hAnsi="Century" w:cs="Times New Roman"/>
      <w:b/>
      <w:bCs/>
      <w:szCs w:val="24"/>
    </w:rPr>
  </w:style>
  <w:style w:type="paragraph" w:styleId="af6">
    <w:name w:val="Revision"/>
    <w:hidden/>
    <w:uiPriority w:val="99"/>
    <w:semiHidden/>
    <w:rsid w:val="00B676B0"/>
    <w:rPr>
      <w:kern w:val="2"/>
      <w:sz w:val="21"/>
      <w:szCs w:val="22"/>
    </w:rPr>
  </w:style>
  <w:style w:type="character" w:customStyle="1" w:styleId="20">
    <w:name w:val="見出し 2 (文字)"/>
    <w:link w:val="2"/>
    <w:uiPriority w:val="9"/>
    <w:rsid w:val="00E05A2E"/>
    <w:rPr>
      <w:rFonts w:ascii="游ゴシック Light" w:eastAsia="游ゴシック Light" w:hAnsi="游ゴシック Light"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694f79e-3773-40fb-8007-d20c6f3215f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6FE09CE39305D46BEDA9B5CA6DB6408" ma:contentTypeVersion="14" ma:contentTypeDescription="新しいドキュメントを作成します。" ma:contentTypeScope="" ma:versionID="4df47ab6e347bc58973b3862edf07355">
  <xsd:schema xmlns:xsd="http://www.w3.org/2001/XMLSchema" xmlns:xs="http://www.w3.org/2001/XMLSchema" xmlns:p="http://schemas.microsoft.com/office/2006/metadata/properties" xmlns:ns2="667a2a61-bd98-4951-8910-342c84c7b58e" xmlns:ns3="5694f79e-3773-40fb-8007-d20c6f3215ff" targetNamespace="http://schemas.microsoft.com/office/2006/metadata/properties" ma:root="true" ma:fieldsID="4eb8e0ac7b7ad2427ecbf34ddafc6349" ns2:_="" ns3:_="">
    <xsd:import namespace="667a2a61-bd98-4951-8910-342c84c7b58e"/>
    <xsd:import namespace="5694f79e-3773-40fb-8007-d20c6f3215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a2a61-bd98-4951-8910-342c84c7b58e"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4f79e-3773-40fb-8007-d20c6f3215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承認の状態" ma:internalName="_x0024_Resources_x003a_core_x002c_Signoff_Status_x003b_">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3ED5C-2471-41E7-8763-64FCF6A1CBA9}">
  <ds:schemaRefs>
    <ds:schemaRef ds:uri="http://schemas.microsoft.com/sharepoint/v3/contenttype/forms"/>
  </ds:schemaRefs>
</ds:datastoreItem>
</file>

<file path=customXml/itemProps2.xml><?xml version="1.0" encoding="utf-8"?>
<ds:datastoreItem xmlns:ds="http://schemas.openxmlformats.org/officeDocument/2006/customXml" ds:itemID="{31E2FAB6-DF6E-4F18-AFED-36C9D1BB3AFB}">
  <ds:schemaRefs>
    <ds:schemaRef ds:uri="http://schemas.microsoft.com/office/2006/metadata/properties"/>
    <ds:schemaRef ds:uri="http://schemas.microsoft.com/office/infopath/2007/PartnerControls"/>
    <ds:schemaRef ds:uri="5694f79e-3773-40fb-8007-d20c6f3215ff"/>
  </ds:schemaRefs>
</ds:datastoreItem>
</file>

<file path=customXml/itemProps3.xml><?xml version="1.0" encoding="utf-8"?>
<ds:datastoreItem xmlns:ds="http://schemas.openxmlformats.org/officeDocument/2006/customXml" ds:itemID="{1EE0E6EB-70C5-45B5-BE8C-58A8E7D3A359}">
  <ds:schemaRefs>
    <ds:schemaRef ds:uri="http://schemas.openxmlformats.org/officeDocument/2006/bibliography"/>
  </ds:schemaRefs>
</ds:datastoreItem>
</file>

<file path=customXml/itemProps4.xml><?xml version="1.0" encoding="utf-8"?>
<ds:datastoreItem xmlns:ds="http://schemas.openxmlformats.org/officeDocument/2006/customXml" ds:itemID="{83C28499-E8F5-4310-B801-9BF2F6E05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a2a61-bd98-4951-8910-342c84c7b58e"/>
    <ds:schemaRef ds:uri="5694f79e-3773-40fb-8007-d20c6f321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20190913NaoyukiTogashi</dc:creator>
  <cp:lastModifiedBy>金子隆太郎</cp:lastModifiedBy>
  <cp:revision>8</cp:revision>
  <cp:lastPrinted>1899-12-31T15:00:00Z</cp:lastPrinted>
  <dcterms:created xsi:type="dcterms:W3CDTF">2020-09-01T04:51:00Z</dcterms:created>
  <dcterms:modified xsi:type="dcterms:W3CDTF">2021-08-28T03:10:00Z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0x01010066FE09CE39305D46BEDA9B5CA6DB6408</vt:lpwstr>
  </property>
</Properties>
</file>