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6615"/>
      </w:tblGrid>
      <w:tr w:rsidR="00D11A5C" w:rsidRPr="00F50DF4" w14:paraId="753CE067" w14:textId="77777777">
        <w:trPr>
          <w:trHeight w:val="176"/>
        </w:trPr>
        <w:tc>
          <w:tcPr>
            <w:tcW w:w="8820" w:type="dxa"/>
            <w:gridSpan w:val="2"/>
          </w:tcPr>
          <w:p w14:paraId="230AED43" w14:textId="77777777" w:rsidR="00D11A5C" w:rsidRPr="00403817" w:rsidRDefault="00403817" w:rsidP="00403817">
            <w:pPr>
              <w:ind w:leftChars="-47" w:left="-99" w:rightChars="-47" w:right="-99" w:firstLineChars="100" w:firstLine="240"/>
              <w:jc w:val="center"/>
              <w:rPr>
                <w:rFonts w:ascii="BIZ UDP明朝 Medium" w:eastAsia="BIZ UDP明朝 Medium" w:hAnsi="BIZ UDP明朝 Medium"/>
                <w:b/>
                <w:sz w:val="24"/>
              </w:rPr>
            </w:pPr>
            <w:r w:rsidRPr="00403817">
              <w:rPr>
                <w:rFonts w:ascii="BIZ UDP明朝 Medium" w:eastAsia="BIZ UDP明朝 Medium" w:hAnsi="BIZ UDP明朝 Medium" w:hint="eastAsia"/>
                <w:b/>
                <w:sz w:val="24"/>
              </w:rPr>
              <w:t>( 様式1</w:t>
            </w:r>
            <w:r w:rsidRPr="00403817">
              <w:rPr>
                <w:rFonts w:ascii="BIZ UDP明朝 Medium" w:eastAsia="BIZ UDP明朝 Medium" w:hAnsi="BIZ UDP明朝 Medium"/>
                <w:b/>
                <w:sz w:val="24"/>
              </w:rPr>
              <w:t xml:space="preserve"> )</w:t>
            </w:r>
            <w:r w:rsidRPr="00403817">
              <w:rPr>
                <w:rFonts w:ascii="BIZ UDP明朝 Medium" w:eastAsia="BIZ UDP明朝 Medium" w:hAnsi="BIZ UDP明朝 Medium" w:hint="eastAsia"/>
                <w:b/>
                <w:sz w:val="24"/>
              </w:rPr>
              <w:t xml:space="preserve">　　新潟県赤十字安全奉仕団活動事例発表会</w:t>
            </w:r>
            <w:r w:rsidR="009232D9" w:rsidRPr="00403817">
              <w:rPr>
                <w:rFonts w:ascii="BIZ UDP明朝 Medium" w:eastAsia="BIZ UDP明朝 Medium" w:hAnsi="BIZ UDP明朝 Medium" w:hint="eastAsia"/>
                <w:b/>
                <w:sz w:val="24"/>
              </w:rPr>
              <w:t xml:space="preserve">　</w:t>
            </w:r>
            <w:r w:rsidRPr="00403817">
              <w:rPr>
                <w:rFonts w:ascii="BIZ UDP明朝 Medium" w:eastAsia="BIZ UDP明朝 Medium" w:hAnsi="BIZ UDP明朝 Medium" w:hint="eastAsia"/>
                <w:b/>
                <w:sz w:val="24"/>
              </w:rPr>
              <w:t>エントリー</w:t>
            </w:r>
            <w:r w:rsidR="009232D9" w:rsidRPr="00403817">
              <w:rPr>
                <w:rFonts w:ascii="BIZ UDP明朝 Medium" w:eastAsia="BIZ UDP明朝 Medium" w:hAnsi="BIZ UDP明朝 Medium" w:hint="eastAsia"/>
                <w:b/>
                <w:sz w:val="24"/>
              </w:rPr>
              <w:t>シート</w:t>
            </w:r>
          </w:p>
        </w:tc>
      </w:tr>
      <w:tr w:rsidR="00D11A5C" w:rsidRPr="00B34B4B" w14:paraId="28A18F61" w14:textId="77777777" w:rsidTr="00856BE6">
        <w:trPr>
          <w:trHeight w:val="619"/>
        </w:trPr>
        <w:tc>
          <w:tcPr>
            <w:tcW w:w="2205" w:type="dxa"/>
            <w:vAlign w:val="center"/>
          </w:tcPr>
          <w:p w14:paraId="3B79D10B" w14:textId="77777777" w:rsidR="00D11A5C" w:rsidRPr="00403817" w:rsidRDefault="00403817" w:rsidP="00403817">
            <w:pPr>
              <w:ind w:leftChars="-47" w:left="-99" w:rightChars="-47" w:right="-99"/>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分団名</w:t>
            </w:r>
          </w:p>
        </w:tc>
        <w:tc>
          <w:tcPr>
            <w:tcW w:w="6615" w:type="dxa"/>
            <w:vAlign w:val="center"/>
          </w:tcPr>
          <w:p w14:paraId="4B557620" w14:textId="77777777" w:rsidR="00403817" w:rsidRPr="00856BE6" w:rsidRDefault="00403817" w:rsidP="0040381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BIZ UDP明朝 Medium" w:eastAsia="BIZ UDP明朝 Medium" w:hAnsi="BIZ UDP明朝 Medium" w:cs="Hiragino Sans W3" w:hint="eastAsia"/>
                <w:kern w:val="0"/>
                <w:sz w:val="22"/>
                <w:szCs w:val="22"/>
              </w:rPr>
            </w:pPr>
            <w:r w:rsidRPr="00403817">
              <w:rPr>
                <w:rFonts w:ascii="BIZ UDP明朝 Medium" w:eastAsia="BIZ UDP明朝 Medium" w:hAnsi="BIZ UDP明朝 Medium" w:cs="Hiragino Sans W3" w:hint="eastAsia"/>
                <w:kern w:val="0"/>
                <w:sz w:val="22"/>
                <w:szCs w:val="22"/>
              </w:rPr>
              <w:t>新潟県</w:t>
            </w:r>
            <w:r>
              <w:rPr>
                <w:rFonts w:ascii="BIZ UDP明朝 Medium" w:eastAsia="BIZ UDP明朝 Medium" w:hAnsi="BIZ UDP明朝 Medium" w:cs="Hiragino Sans W3" w:hint="eastAsia"/>
                <w:kern w:val="0"/>
                <w:sz w:val="22"/>
                <w:szCs w:val="22"/>
              </w:rPr>
              <w:t>赤十字安全奉仕団　　　　　　　　分団</w:t>
            </w:r>
          </w:p>
        </w:tc>
      </w:tr>
      <w:tr w:rsidR="00D11A5C" w14:paraId="4B84952A" w14:textId="77777777">
        <w:trPr>
          <w:trHeight w:val="502"/>
        </w:trPr>
        <w:tc>
          <w:tcPr>
            <w:tcW w:w="8820" w:type="dxa"/>
            <w:gridSpan w:val="2"/>
          </w:tcPr>
          <w:p w14:paraId="59064957" w14:textId="77777777" w:rsidR="00856BE6" w:rsidRDefault="00D11A5C" w:rsidP="00856BE6">
            <w:pPr>
              <w:ind w:leftChars="-47" w:left="-99" w:rightChars="-47" w:right="-99"/>
              <w:jc w:val="center"/>
              <w:rPr>
                <w:rFonts w:ascii="BIZ UDP明朝 Medium" w:eastAsia="BIZ UDP明朝 Medium" w:hAnsi="BIZ UDP明朝 Medium"/>
                <w:b/>
                <w:bCs/>
                <w:sz w:val="28"/>
              </w:rPr>
            </w:pPr>
            <w:r>
              <w:rPr>
                <w:rFonts w:ascii="ＭＳ Ｐ明朝" w:eastAsia="ＭＳ Ｐ明朝" w:hAnsi="ＭＳ Ｐ明朝" w:hint="eastAsia"/>
                <w:b/>
                <w:bCs/>
                <w:sz w:val="28"/>
              </w:rPr>
              <w:t>【</w:t>
            </w:r>
            <w:r w:rsidRPr="00403817">
              <w:rPr>
                <w:rFonts w:ascii="BIZ UDP明朝 Medium" w:eastAsia="BIZ UDP明朝 Medium" w:hAnsi="BIZ UDP明朝 Medium" w:hint="eastAsia"/>
                <w:b/>
                <w:bCs/>
                <w:sz w:val="28"/>
              </w:rPr>
              <w:t xml:space="preserve">演題名】　</w:t>
            </w:r>
            <w:r w:rsidR="00856BE6" w:rsidRPr="00856BE6">
              <w:rPr>
                <w:rFonts w:ascii="BIZ UDP明朝 Medium" w:eastAsia="BIZ UDP明朝 Medium" w:hAnsi="BIZ UDP明朝 Medium" w:hint="eastAsia"/>
                <w:b/>
                <w:bCs/>
                <w:sz w:val="28"/>
              </w:rPr>
              <w:t>令和４年８月豪雨　関川村における被災者支援活動</w:t>
            </w:r>
          </w:p>
          <w:p w14:paraId="613864EC" w14:textId="77777777" w:rsidR="00D11A5C" w:rsidRPr="00856BE6" w:rsidRDefault="00856BE6" w:rsidP="00856BE6">
            <w:pPr>
              <w:ind w:leftChars="-47" w:left="-99" w:rightChars="-47" w:right="-99"/>
              <w:jc w:val="center"/>
              <w:rPr>
                <w:rFonts w:ascii="BIZ UDP明朝 Medium" w:eastAsia="BIZ UDP明朝 Medium" w:hAnsi="BIZ UDP明朝 Medium" w:hint="eastAsia"/>
                <w:b/>
                <w:bCs/>
                <w:sz w:val="28"/>
              </w:rPr>
            </w:pPr>
            <w:r w:rsidRPr="00856BE6">
              <w:rPr>
                <w:rFonts w:ascii="BIZ UDP明朝 Medium" w:eastAsia="BIZ UDP明朝 Medium" w:hAnsi="BIZ UDP明朝 Medium" w:hint="eastAsia"/>
                <w:b/>
                <w:bCs/>
                <w:sz w:val="28"/>
              </w:rPr>
              <w:t>～ 行政・ボランティアとの連携から ～</w:t>
            </w:r>
          </w:p>
        </w:tc>
        <w:bookmarkStart w:id="0" w:name="_GoBack"/>
        <w:bookmarkEnd w:id="0"/>
      </w:tr>
      <w:tr w:rsidR="00D11A5C" w14:paraId="113804E6" w14:textId="77777777">
        <w:tc>
          <w:tcPr>
            <w:tcW w:w="8820" w:type="dxa"/>
            <w:gridSpan w:val="2"/>
          </w:tcPr>
          <w:p w14:paraId="385B4785" w14:textId="77777777" w:rsidR="00D11A5C" w:rsidRPr="00403817" w:rsidRDefault="00D11A5C" w:rsidP="00D11A5C">
            <w:pPr>
              <w:ind w:rightChars="-47" w:right="-99"/>
              <w:rPr>
                <w:rFonts w:ascii="BIZ UDP明朝 Medium" w:eastAsia="BIZ UDP明朝 Medium" w:hAnsi="BIZ UDP明朝 Medium"/>
                <w:sz w:val="22"/>
              </w:rPr>
            </w:pPr>
            <w:r w:rsidRPr="00403817">
              <w:rPr>
                <w:rFonts w:ascii="BIZ UDP明朝 Medium" w:eastAsia="BIZ UDP明朝 Medium" w:hAnsi="BIZ UDP明朝 Medium" w:hint="eastAsia"/>
                <w:sz w:val="22"/>
              </w:rPr>
              <w:t>【</w:t>
            </w:r>
            <w:r w:rsidR="00C7598F">
              <w:rPr>
                <w:rFonts w:ascii="BIZ UDP明朝 Medium" w:eastAsia="BIZ UDP明朝 Medium" w:hAnsi="BIZ UDP明朝 Medium" w:hint="eastAsia"/>
                <w:sz w:val="22"/>
              </w:rPr>
              <w:t>活動の</w:t>
            </w:r>
            <w:r w:rsidRPr="00403817">
              <w:rPr>
                <w:rFonts w:ascii="BIZ UDP明朝 Medium" w:eastAsia="BIZ UDP明朝 Medium" w:hAnsi="BIZ UDP明朝 Medium" w:hint="eastAsia"/>
                <w:sz w:val="22"/>
              </w:rPr>
              <w:t>目的</w:t>
            </w:r>
            <w:r w:rsidR="00C7598F">
              <w:rPr>
                <w:rFonts w:ascii="BIZ UDP明朝 Medium" w:eastAsia="BIZ UDP明朝 Medium" w:hAnsi="BIZ UDP明朝 Medium" w:hint="eastAsia"/>
                <w:sz w:val="22"/>
              </w:rPr>
              <w:t>・実施に至る経緯</w:t>
            </w:r>
            <w:r w:rsidRPr="00403817">
              <w:rPr>
                <w:rFonts w:ascii="BIZ UDP明朝 Medium" w:eastAsia="BIZ UDP明朝 Medium" w:hAnsi="BIZ UDP明朝 Medium" w:hint="eastAsia"/>
                <w:sz w:val="22"/>
              </w:rPr>
              <w:t>】</w:t>
            </w:r>
          </w:p>
          <w:p w14:paraId="20D39C4D" w14:textId="77777777" w:rsidR="001C4641" w:rsidRPr="001C4641" w:rsidRDefault="00D11A5C" w:rsidP="001C4641">
            <w:pPr>
              <w:kinsoku w:val="0"/>
              <w:rPr>
                <w:rFonts w:ascii="BIZ UDP明朝 Medium" w:eastAsia="BIZ UDP明朝 Medium" w:hAnsi="BIZ UDP明朝 Medium"/>
                <w:szCs w:val="22"/>
              </w:rPr>
            </w:pPr>
            <w:r w:rsidRPr="00403817">
              <w:rPr>
                <w:rFonts w:ascii="BIZ UDP明朝 Medium" w:eastAsia="BIZ UDP明朝 Medium" w:hAnsi="BIZ UDP明朝 Medium" w:hint="eastAsia"/>
                <w:sz w:val="22"/>
              </w:rPr>
              <w:t xml:space="preserve">　</w:t>
            </w:r>
            <w:r w:rsidR="001C4641" w:rsidRPr="001C4641">
              <w:rPr>
                <w:rFonts w:ascii="BIZ UDP明朝 Medium" w:eastAsia="BIZ UDP明朝 Medium" w:hAnsi="BIZ UDP明朝 Medium" w:hint="eastAsia"/>
                <w:szCs w:val="22"/>
              </w:rPr>
              <w:t>令和4年8月3日から4日にかけて、新潟県では前線の活動が活発となり、記録的な大雨となった。特に村上市、関川村では、土砂災害、浸水害により住家等へ大きな被害が発生した。日本赤十字社新潟県支部(以下「日赤」)は、関川村を中心に、行政、ボランティア等と連携を図りながら被災者支援活動にあたったので報告する。</w:t>
            </w:r>
          </w:p>
          <w:p w14:paraId="711FE76C" w14:textId="77777777" w:rsidR="00100187" w:rsidRPr="00C7598F" w:rsidRDefault="00100187" w:rsidP="00D11A5C">
            <w:pPr>
              <w:ind w:rightChars="-47" w:right="-99"/>
              <w:rPr>
                <w:rFonts w:ascii="BIZ UDP明朝 Medium" w:eastAsia="BIZ UDP明朝 Medium" w:hAnsi="BIZ UDP明朝 Medium" w:hint="eastAsia"/>
                <w:sz w:val="22"/>
              </w:rPr>
            </w:pPr>
          </w:p>
          <w:p w14:paraId="6FFE15F0" w14:textId="77777777" w:rsidR="00D11A5C" w:rsidRPr="00403817" w:rsidRDefault="00D11A5C" w:rsidP="00D11A5C">
            <w:pPr>
              <w:ind w:rightChars="-47" w:right="-99"/>
              <w:rPr>
                <w:rFonts w:ascii="BIZ UDP明朝 Medium" w:eastAsia="BIZ UDP明朝 Medium" w:hAnsi="BIZ UDP明朝 Medium"/>
                <w:sz w:val="22"/>
              </w:rPr>
            </w:pPr>
            <w:r w:rsidRPr="00403817">
              <w:rPr>
                <w:rFonts w:ascii="BIZ UDP明朝 Medium" w:eastAsia="BIZ UDP明朝 Medium" w:hAnsi="BIZ UDP明朝 Medium" w:hint="eastAsia"/>
                <w:sz w:val="22"/>
              </w:rPr>
              <w:t>【方法】</w:t>
            </w:r>
          </w:p>
          <w:p w14:paraId="019C9433" w14:textId="77777777" w:rsidR="001C4641" w:rsidRDefault="001C4641" w:rsidP="001C4641">
            <w:pPr>
              <w:kinsoku w:val="0"/>
              <w:rPr>
                <w:rFonts w:ascii="BIZ UDP明朝 Medium" w:eastAsia="BIZ UDP明朝 Medium" w:hAnsi="BIZ UDP明朝 Medium"/>
              </w:rPr>
            </w:pPr>
            <w:r>
              <w:rPr>
                <w:rFonts w:ascii="BIZ UDP明朝 Medium" w:eastAsia="BIZ UDP明朝 Medium" w:hAnsi="BIZ UDP明朝 Medium" w:hint="eastAsia"/>
                <w:sz w:val="22"/>
              </w:rPr>
              <w:t xml:space="preserve">　</w:t>
            </w:r>
            <w:r>
              <w:rPr>
                <w:rFonts w:ascii="BIZ UDP明朝 Medium" w:eastAsia="BIZ UDP明朝 Medium" w:hAnsi="BIZ UDP明朝 Medium" w:hint="eastAsia"/>
              </w:rPr>
              <w:t>日赤は、発災後直ちに被災自治体災害対策本部へリエゾンとして職員を派遣、さらに5日から6日にかけて関川村へ長岡赤十字病院医療救護班2班１４名を派遣し、保健師とともに被災住民の健康状態を確認し、あわせて熱中症や感染予防を呼びかけた。救護班撤収後、8月6日から9月25日にかけて、新潟県内の地域奉仕団・安全奉仕団など延べ１42名の赤十字ボランティアを派遣し、被災した住民の復旧作業を支援する市民ボランティアの安全管理にあたるとともに、住民の健康状態等を聞き取りながら、その声に耳を傾けた。</w:t>
            </w:r>
          </w:p>
          <w:p w14:paraId="6EEE0D51" w14:textId="77777777" w:rsidR="00100187" w:rsidRPr="00403817" w:rsidRDefault="00100187" w:rsidP="00D11A5C">
            <w:pPr>
              <w:ind w:rightChars="-47" w:right="-99"/>
              <w:rPr>
                <w:rFonts w:ascii="BIZ UDP明朝 Medium" w:eastAsia="BIZ UDP明朝 Medium" w:hAnsi="BIZ UDP明朝 Medium" w:hint="eastAsia"/>
                <w:sz w:val="22"/>
              </w:rPr>
            </w:pPr>
          </w:p>
          <w:p w14:paraId="3D81BD62" w14:textId="77777777" w:rsidR="00D11A5C" w:rsidRPr="00403817" w:rsidRDefault="00D11A5C" w:rsidP="00D11A5C">
            <w:pPr>
              <w:ind w:rightChars="-47" w:right="-99"/>
              <w:rPr>
                <w:rFonts w:ascii="BIZ UDP明朝 Medium" w:eastAsia="BIZ UDP明朝 Medium" w:hAnsi="BIZ UDP明朝 Medium"/>
                <w:sz w:val="22"/>
              </w:rPr>
            </w:pPr>
            <w:r w:rsidRPr="00403817">
              <w:rPr>
                <w:rFonts w:ascii="BIZ UDP明朝 Medium" w:eastAsia="BIZ UDP明朝 Medium" w:hAnsi="BIZ UDP明朝 Medium" w:hint="eastAsia"/>
                <w:sz w:val="22"/>
              </w:rPr>
              <w:t>【結果】</w:t>
            </w:r>
          </w:p>
          <w:p w14:paraId="354B3FA1" w14:textId="77777777" w:rsidR="00CB27BB" w:rsidRPr="00CB27BB" w:rsidRDefault="00D11A5C" w:rsidP="00CB27BB">
            <w:pPr>
              <w:ind w:rightChars="-47" w:right="-99"/>
              <w:rPr>
                <w:rFonts w:ascii="BIZ UDP明朝 Medium" w:eastAsia="BIZ UDP明朝 Medium" w:hAnsi="BIZ UDP明朝 Medium"/>
                <w:sz w:val="22"/>
              </w:rPr>
            </w:pPr>
            <w:r w:rsidRPr="00403817">
              <w:rPr>
                <w:rFonts w:ascii="BIZ UDP明朝 Medium" w:eastAsia="BIZ UDP明朝 Medium" w:hAnsi="BIZ UDP明朝 Medium" w:hint="eastAsia"/>
                <w:sz w:val="22"/>
              </w:rPr>
              <w:t xml:space="preserve">　</w:t>
            </w:r>
            <w:r w:rsidR="00CB27BB">
              <w:rPr>
                <w:rFonts w:ascii="BIZ UDP明朝 Medium" w:eastAsia="BIZ UDP明朝 Medium" w:hAnsi="BIZ UDP明朝 Medium" w:hint="eastAsia"/>
                <w:sz w:val="22"/>
              </w:rPr>
              <w:t>市民ボランティアの安全管理においては、</w:t>
            </w:r>
            <w:r w:rsidR="00CB27BB" w:rsidRPr="00CB27BB">
              <w:rPr>
                <w:rFonts w:ascii="BIZ UDP明朝 Medium" w:eastAsia="BIZ UDP明朝 Medium" w:hAnsi="BIZ UDP明朝 Medium" w:hint="eastAsia"/>
                <w:sz w:val="22"/>
              </w:rPr>
              <w:t>活動場所</w:t>
            </w:r>
            <w:r w:rsidR="00CB27BB">
              <w:rPr>
                <w:rFonts w:ascii="BIZ UDP明朝 Medium" w:eastAsia="BIZ UDP明朝 Medium" w:hAnsi="BIZ UDP明朝 Medium" w:hint="eastAsia"/>
                <w:sz w:val="22"/>
              </w:rPr>
              <w:t>を</w:t>
            </w:r>
            <w:r w:rsidR="00CB27BB" w:rsidRPr="00CB27BB">
              <w:rPr>
                <w:rFonts w:ascii="BIZ UDP明朝 Medium" w:eastAsia="BIZ UDP明朝 Medium" w:hAnsi="BIZ UDP明朝 Medium" w:hint="eastAsia"/>
                <w:sz w:val="22"/>
              </w:rPr>
              <w:t>巡回</w:t>
            </w:r>
            <w:r w:rsidR="00CB27BB">
              <w:rPr>
                <w:rFonts w:ascii="BIZ UDP明朝 Medium" w:eastAsia="BIZ UDP明朝 Medium" w:hAnsi="BIZ UDP明朝 Medium" w:hint="eastAsia"/>
                <w:sz w:val="22"/>
              </w:rPr>
              <w:t>し、</w:t>
            </w:r>
            <w:r w:rsidR="00CB27BB" w:rsidRPr="00CB27BB">
              <w:rPr>
                <w:rFonts w:ascii="BIZ UDP明朝 Medium" w:eastAsia="BIZ UDP明朝 Medium" w:hAnsi="BIZ UDP明朝 Medium" w:hint="eastAsia"/>
                <w:sz w:val="22"/>
              </w:rPr>
              <w:t>飲料水や冷やした紙おしぼり配布しながら熱中症予防を呼びかけ</w:t>
            </w:r>
            <w:r w:rsidR="00CB27BB">
              <w:rPr>
                <w:rFonts w:ascii="BIZ UDP明朝 Medium" w:eastAsia="BIZ UDP明朝 Medium" w:hAnsi="BIZ UDP明朝 Medium" w:hint="eastAsia"/>
                <w:sz w:val="22"/>
              </w:rPr>
              <w:t>た</w:t>
            </w:r>
            <w:r w:rsidR="00CB27BB" w:rsidRPr="00CB27BB">
              <w:rPr>
                <w:rFonts w:ascii="BIZ UDP明朝 Medium" w:eastAsia="BIZ UDP明朝 Medium" w:hAnsi="BIZ UDP明朝 Medium" w:hint="eastAsia"/>
                <w:sz w:val="22"/>
              </w:rPr>
              <w:t>。活動するボランティアからは、非常に好評であったと聞いており、また熱中症等の予防</w:t>
            </w:r>
            <w:r w:rsidR="00CB27BB">
              <w:rPr>
                <w:rFonts w:ascii="BIZ UDP明朝 Medium" w:eastAsia="BIZ UDP明朝 Medium" w:hAnsi="BIZ UDP明朝 Medium" w:hint="eastAsia"/>
                <w:sz w:val="22"/>
              </w:rPr>
              <w:t>に</w:t>
            </w:r>
            <w:r w:rsidR="00CB27BB" w:rsidRPr="00CB27BB">
              <w:rPr>
                <w:rFonts w:ascii="BIZ UDP明朝 Medium" w:eastAsia="BIZ UDP明朝 Medium" w:hAnsi="BIZ UDP明朝 Medium" w:hint="eastAsia"/>
                <w:sz w:val="22"/>
              </w:rPr>
              <w:t>も</w:t>
            </w:r>
            <w:r w:rsidR="00CB27BB">
              <w:rPr>
                <w:rFonts w:ascii="BIZ UDP明朝 Medium" w:eastAsia="BIZ UDP明朝 Medium" w:hAnsi="BIZ UDP明朝 Medium" w:hint="eastAsia"/>
                <w:sz w:val="22"/>
              </w:rPr>
              <w:t>効果的であった</w:t>
            </w:r>
            <w:r w:rsidR="00CB27BB" w:rsidRPr="00CB27BB">
              <w:rPr>
                <w:rFonts w:ascii="BIZ UDP明朝 Medium" w:eastAsia="BIZ UDP明朝 Medium" w:hAnsi="BIZ UDP明朝 Medium" w:hint="eastAsia"/>
                <w:sz w:val="22"/>
              </w:rPr>
              <w:t>。</w:t>
            </w:r>
            <w:r w:rsidR="00CB27BB">
              <w:rPr>
                <w:rFonts w:ascii="BIZ UDP明朝 Medium" w:eastAsia="BIZ UDP明朝 Medium" w:hAnsi="BIZ UDP明朝 Medium" w:hint="eastAsia"/>
                <w:sz w:val="22"/>
              </w:rPr>
              <w:t>また、</w:t>
            </w:r>
            <w:r w:rsidR="00CB27BB" w:rsidRPr="00CB27BB">
              <w:rPr>
                <w:rFonts w:ascii="BIZ UDP明朝 Medium" w:eastAsia="BIZ UDP明朝 Medium" w:hAnsi="BIZ UDP明朝 Medium" w:hint="eastAsia"/>
                <w:sz w:val="22"/>
              </w:rPr>
              <w:t>被災者宅を訪問して、健康状態等の聞取り</w:t>
            </w:r>
            <w:r w:rsidR="00CB27BB">
              <w:rPr>
                <w:rFonts w:ascii="BIZ UDP明朝 Medium" w:eastAsia="BIZ UDP明朝 Medium" w:hAnsi="BIZ UDP明朝 Medium" w:hint="eastAsia"/>
                <w:sz w:val="22"/>
              </w:rPr>
              <w:t>を行う中では、</w:t>
            </w:r>
            <w:r w:rsidR="00CB27BB" w:rsidRPr="00CB27BB">
              <w:rPr>
                <w:rFonts w:ascii="BIZ UDP明朝 Medium" w:eastAsia="BIZ UDP明朝 Medium" w:hAnsi="BIZ UDP明朝 Medium" w:hint="eastAsia"/>
                <w:sz w:val="22"/>
              </w:rPr>
              <w:t>今まで黙っていた被災の経験を話されるケースも多く、「こころのケア」を兼ねた傾聴活動は時に１時間に</w:t>
            </w:r>
            <w:r w:rsidR="00CB27BB">
              <w:rPr>
                <w:rFonts w:ascii="BIZ UDP明朝 Medium" w:eastAsia="BIZ UDP明朝 Medium" w:hAnsi="BIZ UDP明朝 Medium" w:hint="eastAsia"/>
                <w:sz w:val="22"/>
              </w:rPr>
              <w:t>及ぶことも</w:t>
            </w:r>
            <w:r w:rsidR="00CB27BB" w:rsidRPr="00CB27BB">
              <w:rPr>
                <w:rFonts w:ascii="BIZ UDP明朝 Medium" w:eastAsia="BIZ UDP明朝 Medium" w:hAnsi="BIZ UDP明朝 Medium" w:hint="eastAsia"/>
                <w:sz w:val="22"/>
              </w:rPr>
              <w:t>あった。赤十字マークを付けたボランティアは、被災者からの信頼も厚く、多くの方から受け入れていただ</w:t>
            </w:r>
            <w:r w:rsidR="00CB27BB">
              <w:rPr>
                <w:rFonts w:ascii="BIZ UDP明朝 Medium" w:eastAsia="BIZ UDP明朝 Medium" w:hAnsi="BIZ UDP明朝 Medium" w:hint="eastAsia"/>
                <w:sz w:val="22"/>
              </w:rPr>
              <w:t>くこともできた</w:t>
            </w:r>
            <w:r w:rsidR="00CB27BB" w:rsidRPr="00CB27BB">
              <w:rPr>
                <w:rFonts w:ascii="BIZ UDP明朝 Medium" w:eastAsia="BIZ UDP明朝 Medium" w:hAnsi="BIZ UDP明朝 Medium" w:hint="eastAsia"/>
                <w:sz w:val="22"/>
              </w:rPr>
              <w:t>。</w:t>
            </w:r>
          </w:p>
          <w:p w14:paraId="22D4D3F7" w14:textId="77777777" w:rsidR="00C7598F" w:rsidRPr="00403817" w:rsidRDefault="00C7598F" w:rsidP="00D11A5C">
            <w:pPr>
              <w:ind w:rightChars="-47" w:right="-99"/>
              <w:rPr>
                <w:rFonts w:ascii="BIZ UDP明朝 Medium" w:eastAsia="BIZ UDP明朝 Medium" w:hAnsi="BIZ UDP明朝 Medium" w:hint="eastAsia"/>
                <w:sz w:val="22"/>
              </w:rPr>
            </w:pPr>
          </w:p>
          <w:p w14:paraId="59D4615A" w14:textId="77777777" w:rsidR="00D11A5C" w:rsidRPr="00403817" w:rsidRDefault="00D11A5C" w:rsidP="00D11A5C">
            <w:pPr>
              <w:ind w:rightChars="-47" w:right="-99"/>
              <w:rPr>
                <w:rFonts w:ascii="BIZ UDP明朝 Medium" w:eastAsia="BIZ UDP明朝 Medium" w:hAnsi="BIZ UDP明朝 Medium"/>
                <w:sz w:val="22"/>
              </w:rPr>
            </w:pPr>
            <w:r w:rsidRPr="00403817">
              <w:rPr>
                <w:rFonts w:ascii="BIZ UDP明朝 Medium" w:eastAsia="BIZ UDP明朝 Medium" w:hAnsi="BIZ UDP明朝 Medium" w:hint="eastAsia"/>
                <w:sz w:val="22"/>
              </w:rPr>
              <w:t>【考察及び結論】</w:t>
            </w:r>
          </w:p>
          <w:p w14:paraId="43A7A37F" w14:textId="77777777" w:rsidR="00D11A5C" w:rsidRPr="00856BE6" w:rsidRDefault="00D11A5C" w:rsidP="00856BE6">
            <w:pPr>
              <w:pStyle w:val="Web"/>
              <w:kinsoku w:val="0"/>
              <w:overflowPunct w:val="0"/>
              <w:spacing w:before="101" w:beforeAutospacing="0" w:after="0" w:afterAutospacing="0"/>
              <w:textAlignment w:val="baseline"/>
              <w:rPr>
                <w:rFonts w:hint="eastAsia"/>
                <w:sz w:val="22"/>
                <w:szCs w:val="22"/>
              </w:rPr>
            </w:pPr>
            <w:r w:rsidRPr="00403817">
              <w:rPr>
                <w:rFonts w:ascii="BIZ UDP明朝 Medium" w:eastAsia="BIZ UDP明朝 Medium" w:hAnsi="BIZ UDP明朝 Medium" w:hint="eastAsia"/>
                <w:sz w:val="22"/>
              </w:rPr>
              <w:t xml:space="preserve">　</w:t>
            </w:r>
            <w:r w:rsidR="00856BE6" w:rsidRPr="00856BE6">
              <w:rPr>
                <w:rFonts w:ascii="BIZ UDP明朝 Medium" w:eastAsia="BIZ UDP明朝 Medium" w:hAnsi="BIZ UDP明朝 Medium" w:cs="Times New Roman" w:hint="eastAsia"/>
                <w:kern w:val="2"/>
                <w:sz w:val="22"/>
              </w:rPr>
              <w:t>毎年のように発生する豪雨災害においては、緊急的な医療ニーズは少なく、むしろ、亜急性期以降の生活復旧時期において、保健・被災者支援分野のニーズが高くな</w:t>
            </w:r>
            <w:r w:rsidR="00856BE6">
              <w:rPr>
                <w:rFonts w:ascii="BIZ UDP明朝 Medium" w:eastAsia="BIZ UDP明朝 Medium" w:hAnsi="BIZ UDP明朝 Medium" w:hint="eastAsia"/>
                <w:sz w:val="22"/>
              </w:rPr>
              <w:t>る</w:t>
            </w:r>
            <w:r w:rsidR="00856BE6" w:rsidRPr="00856BE6">
              <w:rPr>
                <w:rFonts w:ascii="BIZ UDP明朝 Medium" w:eastAsia="BIZ UDP明朝 Medium" w:hAnsi="BIZ UDP明朝 Medium" w:cs="Times New Roman" w:hint="eastAsia"/>
                <w:kern w:val="2"/>
                <w:sz w:val="22"/>
              </w:rPr>
              <w:t>。</w:t>
            </w:r>
            <w:r w:rsidR="00856BE6" w:rsidRPr="00856BE6">
              <w:rPr>
                <w:rFonts w:ascii="BIZ UDP明朝 Medium" w:eastAsia="BIZ UDP明朝 Medium" w:hAnsi="BIZ UDP明朝 Medium" w:hint="eastAsia"/>
                <w:sz w:val="22"/>
              </w:rPr>
              <w:t>さらに、そのニーズは多種多様で</w:t>
            </w:r>
            <w:r w:rsidR="00856BE6">
              <w:rPr>
                <w:rFonts w:ascii="BIZ UDP明朝 Medium" w:eastAsia="BIZ UDP明朝 Medium" w:hAnsi="BIZ UDP明朝 Medium" w:hint="eastAsia"/>
                <w:sz w:val="22"/>
              </w:rPr>
              <w:t>もある</w:t>
            </w:r>
            <w:r w:rsidR="00856BE6" w:rsidRPr="00856BE6">
              <w:rPr>
                <w:rFonts w:ascii="BIZ UDP明朝 Medium" w:eastAsia="BIZ UDP明朝 Medium" w:hAnsi="BIZ UDP明朝 Medium" w:hint="eastAsia"/>
                <w:sz w:val="22"/>
              </w:rPr>
              <w:t>。 また、たとえ住家の一部でも、なんとか生活できる場所があれば、避難所生活よりも在宅しながら復旧に努める被災者も多く</w:t>
            </w:r>
            <w:r w:rsidR="00856BE6">
              <w:rPr>
                <w:rFonts w:ascii="BIZ UDP明朝 Medium" w:eastAsia="BIZ UDP明朝 Medium" w:hAnsi="BIZ UDP明朝 Medium" w:hint="eastAsia"/>
                <w:sz w:val="22"/>
              </w:rPr>
              <w:t>おり、</w:t>
            </w:r>
            <w:r w:rsidR="00856BE6" w:rsidRPr="00856BE6">
              <w:rPr>
                <w:rFonts w:ascii="BIZ UDP明朝 Medium" w:eastAsia="BIZ UDP明朝 Medium" w:hAnsi="BIZ UDP明朝 Medium" w:hint="eastAsia"/>
                <w:sz w:val="22"/>
              </w:rPr>
              <w:t>この中には、なかなか支援を求める声をあげることができずにいる被災者が居り、過疎化の進む地域では高齢者が該当するケースが多々あ</w:t>
            </w:r>
            <w:r w:rsidR="00856BE6">
              <w:rPr>
                <w:rFonts w:ascii="BIZ UDP明朝 Medium" w:eastAsia="BIZ UDP明朝 Medium" w:hAnsi="BIZ UDP明朝 Medium" w:hint="eastAsia"/>
                <w:sz w:val="22"/>
              </w:rPr>
              <w:t>る</w:t>
            </w:r>
            <w:r w:rsidR="00856BE6" w:rsidRPr="00856BE6">
              <w:rPr>
                <w:rFonts w:ascii="BIZ UDP明朝 Medium" w:eastAsia="BIZ UDP明朝 Medium" w:hAnsi="BIZ UDP明朝 Medium" w:hint="eastAsia"/>
                <w:sz w:val="22"/>
              </w:rPr>
              <w:t>。ここに適切な支援が介入しなければ、「防ぎえた災害死」につながるリスクが高まってい</w:t>
            </w:r>
            <w:r w:rsidR="00856BE6">
              <w:rPr>
                <w:rFonts w:ascii="BIZ UDP明朝 Medium" w:eastAsia="BIZ UDP明朝 Medium" w:hAnsi="BIZ UDP明朝 Medium" w:hint="eastAsia"/>
                <w:sz w:val="22"/>
              </w:rPr>
              <w:t>く</w:t>
            </w:r>
            <w:r w:rsidR="00856BE6" w:rsidRPr="00856BE6">
              <w:rPr>
                <w:rFonts w:ascii="BIZ UDP明朝 Medium" w:eastAsia="BIZ UDP明朝 Medium" w:hAnsi="BIZ UDP明朝 Medium" w:hint="eastAsia"/>
                <w:sz w:val="22"/>
              </w:rPr>
              <w:t>。</w:t>
            </w:r>
            <w:r w:rsidR="00856BE6" w:rsidRPr="00856BE6">
              <w:rPr>
                <w:rFonts w:ascii="BIZ UDP明朝 Medium" w:eastAsia="BIZ UDP明朝 Medium" w:hAnsi="BIZ UDP明朝 Medium" w:cs="+mn-cs" w:hint="eastAsia"/>
                <w:color w:val="000000"/>
                <w:kern w:val="24"/>
                <w:sz w:val="22"/>
                <w:szCs w:val="22"/>
                <w:eastAsianLayout w:id="-1227139071"/>
              </w:rPr>
              <w:t>行政、医療、保健、福祉、そして被災者支援にあたるボランティア等が連携・協働する体制の構築が</w:t>
            </w:r>
            <w:r w:rsidR="00856BE6">
              <w:rPr>
                <w:rFonts w:ascii="BIZ UDP明朝 Medium" w:eastAsia="BIZ UDP明朝 Medium" w:hAnsi="BIZ UDP明朝 Medium" w:cs="+mn-cs" w:hint="eastAsia"/>
                <w:color w:val="000000"/>
                <w:kern w:val="24"/>
                <w:sz w:val="22"/>
                <w:szCs w:val="22"/>
                <w:eastAsianLayout w:id="-1227139071"/>
              </w:rPr>
              <w:t>ひつようであり</w:t>
            </w:r>
            <w:r w:rsidR="00856BE6">
              <w:rPr>
                <w:rFonts w:ascii="BIZ UDP明朝 Medium" w:eastAsia="BIZ UDP明朝 Medium" w:hAnsi="BIZ UDP明朝 Medium" w:cs="+mn-cs" w:hint="eastAsia"/>
                <w:color w:val="000000"/>
                <w:kern w:val="24"/>
                <w:sz w:val="22"/>
                <w:szCs w:val="22"/>
              </w:rPr>
              <w:t>、</w:t>
            </w:r>
            <w:r w:rsidR="00856BE6" w:rsidRPr="00856BE6">
              <w:rPr>
                <w:rFonts w:ascii="BIZ UDP明朝 Medium" w:eastAsia="BIZ UDP明朝 Medium" w:hAnsi="BIZ UDP明朝 Medium" w:cs="+mn-cs" w:hint="eastAsia"/>
                <w:color w:val="000000"/>
                <w:kern w:val="24"/>
                <w:sz w:val="22"/>
                <w:szCs w:val="22"/>
                <w:eastAsianLayout w:id="-1227139070"/>
              </w:rPr>
              <w:t>特に、被災者に直にまなざしを送るボランティアの存在は大きい。</w:t>
            </w:r>
            <w:r w:rsidR="00856BE6" w:rsidRPr="00856BE6">
              <w:rPr>
                <w:rFonts w:ascii="BIZ UDP明朝 Medium" w:eastAsia="BIZ UDP明朝 Medium" w:hAnsi="BIZ UDP明朝 Medium" w:cs="+mn-cs" w:hint="eastAsia"/>
                <w:color w:val="000000"/>
                <w:kern w:val="24"/>
                <w:sz w:val="22"/>
                <w:szCs w:val="22"/>
                <w:eastAsianLayout w:id="-1227139069"/>
              </w:rPr>
              <w:t>これまでは、どちらかというと別フェーズに考えら</w:t>
            </w:r>
            <w:r w:rsidR="00856BE6">
              <w:rPr>
                <w:rFonts w:ascii="BIZ UDP明朝 Medium" w:eastAsia="BIZ UDP明朝 Medium" w:hAnsi="BIZ UDP明朝 Medium" w:cs="+mn-cs" w:hint="eastAsia"/>
                <w:color w:val="000000"/>
                <w:kern w:val="24"/>
                <w:sz w:val="22"/>
                <w:szCs w:val="22"/>
                <w:eastAsianLayout w:id="-1227139069"/>
              </w:rPr>
              <w:t>れ</w:t>
            </w:r>
            <w:r w:rsidR="00856BE6" w:rsidRPr="00856BE6">
              <w:rPr>
                <w:rFonts w:ascii="BIZ UDP明朝 Medium" w:eastAsia="BIZ UDP明朝 Medium" w:hAnsi="BIZ UDP明朝 Medium" w:cs="+mn-cs" w:hint="eastAsia"/>
                <w:color w:val="000000"/>
                <w:kern w:val="24"/>
                <w:sz w:val="22"/>
                <w:szCs w:val="22"/>
                <w:eastAsianLayout w:id="-1227139069"/>
              </w:rPr>
              <w:t>る傾向に</w:t>
            </w:r>
            <w:r w:rsidR="00856BE6">
              <w:rPr>
                <w:rFonts w:ascii="BIZ UDP明朝 Medium" w:eastAsia="BIZ UDP明朝 Medium" w:hAnsi="BIZ UDP明朝 Medium" w:cs="+mn-cs" w:hint="eastAsia"/>
                <w:color w:val="000000"/>
                <w:kern w:val="24"/>
                <w:sz w:val="22"/>
                <w:szCs w:val="22"/>
                <w:eastAsianLayout w:id="-1227139069"/>
              </w:rPr>
              <w:t>あっ</w:t>
            </w:r>
            <w:r w:rsidR="00856BE6" w:rsidRPr="00856BE6">
              <w:rPr>
                <w:rFonts w:ascii="BIZ UDP明朝 Medium" w:eastAsia="BIZ UDP明朝 Medium" w:hAnsi="BIZ UDP明朝 Medium" w:cs="+mn-cs" w:hint="eastAsia"/>
                <w:color w:val="000000"/>
                <w:kern w:val="24"/>
                <w:sz w:val="22"/>
                <w:szCs w:val="22"/>
                <w:eastAsianLayout w:id="-1227139069"/>
              </w:rPr>
              <w:t>たが、一体となることにより「防ぎえた災害死」を</w:t>
            </w:r>
            <w:r w:rsidR="00856BE6" w:rsidRPr="00856BE6">
              <w:rPr>
                <w:rFonts w:ascii="BIZ UDP明朝 Medium" w:eastAsia="BIZ UDP明朝 Medium" w:hAnsi="BIZ UDP明朝 Medium" w:cs="+mn-cs"/>
                <w:color w:val="000000"/>
                <w:kern w:val="24"/>
                <w:sz w:val="22"/>
                <w:szCs w:val="22"/>
                <w:eastAsianLayout w:id="-1227139068"/>
              </w:rPr>
              <w:t>1</w:t>
            </w:r>
            <w:r w:rsidR="00856BE6" w:rsidRPr="00856BE6">
              <w:rPr>
                <w:rFonts w:ascii="BIZ UDP明朝 Medium" w:eastAsia="BIZ UDP明朝 Medium" w:hAnsi="BIZ UDP明朝 Medium" w:cs="+mn-cs" w:hint="eastAsia"/>
                <w:color w:val="000000"/>
                <w:kern w:val="24"/>
                <w:sz w:val="22"/>
                <w:szCs w:val="22"/>
                <w:eastAsianLayout w:id="-1227139067"/>
              </w:rPr>
              <w:t>人でも少なくすることにつながると考え</w:t>
            </w:r>
            <w:r w:rsidR="00856BE6">
              <w:rPr>
                <w:rFonts w:ascii="BIZ UDP明朝 Medium" w:eastAsia="BIZ UDP明朝 Medium" w:hAnsi="BIZ UDP明朝 Medium" w:cs="+mn-cs" w:hint="eastAsia"/>
                <w:color w:val="000000"/>
                <w:kern w:val="24"/>
                <w:sz w:val="22"/>
                <w:szCs w:val="22"/>
                <w:eastAsianLayout w:id="-1227139067"/>
              </w:rPr>
              <w:t>る</w:t>
            </w:r>
            <w:r w:rsidR="00856BE6" w:rsidRPr="00856BE6">
              <w:rPr>
                <w:rFonts w:ascii="Arial" w:eastAsia="ＭＳ Ｐ明朝" w:hAnsi="ＭＳ Ｐ明朝" w:cs="+mn-cs" w:hint="eastAsia"/>
                <w:color w:val="000000"/>
                <w:kern w:val="24"/>
                <w:sz w:val="22"/>
                <w:szCs w:val="22"/>
                <w:eastAsianLayout w:id="-1227139067"/>
              </w:rPr>
              <w:t>。</w:t>
            </w:r>
          </w:p>
        </w:tc>
      </w:tr>
    </w:tbl>
    <w:p w14:paraId="2D20A327" w14:textId="77777777" w:rsidR="00D11A5C" w:rsidRPr="00C7598F" w:rsidRDefault="00D11A5C" w:rsidP="00AF06A5">
      <w:pPr>
        <w:rPr>
          <w:rFonts w:ascii="BIZ UDP明朝 Medium" w:eastAsia="BIZ UDP明朝 Medium" w:hAnsi="BIZ UDP明朝 Medium" w:hint="eastAsia"/>
          <w:b/>
        </w:rPr>
      </w:pPr>
    </w:p>
    <w:sectPr w:rsidR="00D11A5C" w:rsidRPr="00C7598F" w:rsidSect="00D11A5C">
      <w:headerReference w:type="default" r:id="rId6"/>
      <w:pgSz w:w="11906" w:h="16838"/>
      <w:pgMar w:top="1021" w:right="1531" w:bottom="102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16F44" w14:textId="77777777" w:rsidR="009726F8" w:rsidRDefault="009726F8" w:rsidP="00D11A5C">
      <w:r>
        <w:separator/>
      </w:r>
    </w:p>
  </w:endnote>
  <w:endnote w:type="continuationSeparator" w:id="0">
    <w:p w14:paraId="0B0ED7D6" w14:textId="77777777" w:rsidR="009726F8" w:rsidRDefault="009726F8" w:rsidP="00D1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iragino Sans W3">
    <w:altName w:val="游ゴシック"/>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FE077" w14:textId="77777777" w:rsidR="009726F8" w:rsidRDefault="009726F8" w:rsidP="00D11A5C">
      <w:r>
        <w:separator/>
      </w:r>
    </w:p>
  </w:footnote>
  <w:footnote w:type="continuationSeparator" w:id="0">
    <w:p w14:paraId="5D0BD1E8" w14:textId="77777777" w:rsidR="009726F8" w:rsidRDefault="009726F8" w:rsidP="00D1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A9BB" w14:textId="77777777" w:rsidR="00827061" w:rsidRPr="00827061" w:rsidRDefault="00827061">
    <w:pPr>
      <w:pStyle w:val="a3"/>
      <w:rPr>
        <w:rFonts w:ascii="BIZ UDP明朝 Medium" w:eastAsia="BIZ UDP明朝 Medium" w:hAnsi="BIZ UDP明朝 Medium"/>
        <w:b/>
        <w:bCs/>
        <w:color w:val="FF0000"/>
        <w:sz w:val="24"/>
      </w:rPr>
    </w:pPr>
    <w:r w:rsidRPr="00827061">
      <w:rPr>
        <w:rFonts w:ascii="BIZ UDP明朝 Medium" w:eastAsia="BIZ UDP明朝 Medium" w:hAnsi="BIZ UDP明朝 Medium" w:hint="eastAsia"/>
        <w:color w:val="FF0000"/>
        <w:sz w:val="24"/>
      </w:rPr>
      <w:t xml:space="preserve">　</w:t>
    </w:r>
    <w:r w:rsidRPr="00827061">
      <w:rPr>
        <w:rFonts w:ascii="BIZ UDP明朝 Medium" w:eastAsia="BIZ UDP明朝 Medium" w:hAnsi="BIZ UDP明朝 Medium" w:hint="eastAsia"/>
        <w:b/>
        <w:bCs/>
        <w:color w:val="FF0000"/>
        <w:sz w:val="24"/>
      </w:rPr>
      <w:t>【エントリーシート作成例】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AAF"/>
    <w:rsid w:val="00100187"/>
    <w:rsid w:val="001A3501"/>
    <w:rsid w:val="001C4641"/>
    <w:rsid w:val="0021686E"/>
    <w:rsid w:val="002F57D5"/>
    <w:rsid w:val="003D53EB"/>
    <w:rsid w:val="003F14A2"/>
    <w:rsid w:val="00403817"/>
    <w:rsid w:val="0045482A"/>
    <w:rsid w:val="00472061"/>
    <w:rsid w:val="00481AE6"/>
    <w:rsid w:val="004830E4"/>
    <w:rsid w:val="004A03A1"/>
    <w:rsid w:val="00515F2F"/>
    <w:rsid w:val="005D3F9C"/>
    <w:rsid w:val="00605C81"/>
    <w:rsid w:val="006A1AD2"/>
    <w:rsid w:val="006E302F"/>
    <w:rsid w:val="00710B0D"/>
    <w:rsid w:val="00733B69"/>
    <w:rsid w:val="007A0ECE"/>
    <w:rsid w:val="0082345C"/>
    <w:rsid w:val="00827061"/>
    <w:rsid w:val="00835B01"/>
    <w:rsid w:val="00856BE6"/>
    <w:rsid w:val="009232D9"/>
    <w:rsid w:val="009422D9"/>
    <w:rsid w:val="009726F8"/>
    <w:rsid w:val="00986EF0"/>
    <w:rsid w:val="009C6310"/>
    <w:rsid w:val="00A40836"/>
    <w:rsid w:val="00A54115"/>
    <w:rsid w:val="00AA4F9D"/>
    <w:rsid w:val="00AF06A5"/>
    <w:rsid w:val="00B7505F"/>
    <w:rsid w:val="00BA34E9"/>
    <w:rsid w:val="00C7598F"/>
    <w:rsid w:val="00CB27BB"/>
    <w:rsid w:val="00CC33E9"/>
    <w:rsid w:val="00CF1628"/>
    <w:rsid w:val="00D11A5C"/>
    <w:rsid w:val="00D367C6"/>
    <w:rsid w:val="00DA217C"/>
    <w:rsid w:val="00E42EC5"/>
    <w:rsid w:val="00EE44DC"/>
    <w:rsid w:val="00F9090F"/>
    <w:rsid w:val="00FA5C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5EC97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AAF"/>
    <w:pPr>
      <w:widowControl w:val="0"/>
      <w:jc w:val="both"/>
    </w:pPr>
    <w:rPr>
      <w:kern w:val="2"/>
      <w:sz w:val="21"/>
      <w:szCs w:val="24"/>
    </w:rPr>
  </w:style>
  <w:style w:type="character" w:default="1" w:styleId="a0">
    <w:name w:val="Default Paragraph Font"/>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unhideWhenUsed/>
    <w:rsid w:val="00974EA6"/>
    <w:pPr>
      <w:tabs>
        <w:tab w:val="center" w:pos="4252"/>
        <w:tab w:val="right" w:pos="8504"/>
      </w:tabs>
      <w:snapToGrid w:val="0"/>
    </w:pPr>
  </w:style>
  <w:style w:type="character" w:customStyle="1" w:styleId="a4">
    <w:name w:val="ヘッダー (文字)"/>
    <w:link w:val="a3"/>
    <w:uiPriority w:val="99"/>
    <w:rsid w:val="00974EA6"/>
    <w:rPr>
      <w:rFonts w:ascii="Century" w:eastAsia="ＭＳ 明朝" w:hAnsi="Century" w:cs="Times New Roman"/>
      <w:szCs w:val="24"/>
    </w:rPr>
  </w:style>
  <w:style w:type="paragraph" w:styleId="a5">
    <w:name w:val="footer"/>
    <w:basedOn w:val="a"/>
    <w:link w:val="a6"/>
    <w:uiPriority w:val="99"/>
    <w:unhideWhenUsed/>
    <w:rsid w:val="00974EA6"/>
    <w:pPr>
      <w:tabs>
        <w:tab w:val="center" w:pos="4252"/>
        <w:tab w:val="right" w:pos="8504"/>
      </w:tabs>
      <w:snapToGrid w:val="0"/>
    </w:pPr>
  </w:style>
  <w:style w:type="character" w:customStyle="1" w:styleId="a6">
    <w:name w:val="フッター (文字)"/>
    <w:link w:val="a5"/>
    <w:uiPriority w:val="99"/>
    <w:rsid w:val="00974EA6"/>
    <w:rPr>
      <w:rFonts w:ascii="Century" w:eastAsia="ＭＳ 明朝" w:hAnsi="Century" w:cs="Times New Roman"/>
      <w:szCs w:val="24"/>
    </w:rPr>
  </w:style>
  <w:style w:type="character" w:styleId="a7">
    <w:name w:val="Hyperlink"/>
    <w:uiPriority w:val="99"/>
    <w:unhideWhenUsed/>
    <w:rsid w:val="003F14A2"/>
    <w:rPr>
      <w:color w:val="0563C1"/>
      <w:u w:val="single"/>
    </w:rPr>
  </w:style>
  <w:style w:type="paragraph" w:styleId="Web">
    <w:name w:val="Normal (Web)"/>
    <w:basedOn w:val="a"/>
    <w:uiPriority w:val="99"/>
    <w:unhideWhenUsed/>
    <w:rsid w:val="00CB2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175">
      <w:bodyDiv w:val="1"/>
      <w:marLeft w:val="0"/>
      <w:marRight w:val="0"/>
      <w:marTop w:val="0"/>
      <w:marBottom w:val="0"/>
      <w:divBdr>
        <w:top w:val="none" w:sz="0" w:space="0" w:color="auto"/>
        <w:left w:val="none" w:sz="0" w:space="0" w:color="auto"/>
        <w:bottom w:val="none" w:sz="0" w:space="0" w:color="auto"/>
        <w:right w:val="none" w:sz="0" w:space="0" w:color="auto"/>
      </w:divBdr>
    </w:div>
    <w:div w:id="795948865">
      <w:bodyDiv w:val="1"/>
      <w:marLeft w:val="0"/>
      <w:marRight w:val="0"/>
      <w:marTop w:val="0"/>
      <w:marBottom w:val="0"/>
      <w:divBdr>
        <w:top w:val="none" w:sz="0" w:space="0" w:color="auto"/>
        <w:left w:val="none" w:sz="0" w:space="0" w:color="auto"/>
        <w:bottom w:val="none" w:sz="0" w:space="0" w:color="auto"/>
        <w:right w:val="none" w:sz="0" w:space="0" w:color="auto"/>
      </w:divBdr>
    </w:div>
    <w:div w:id="888763696">
      <w:bodyDiv w:val="1"/>
      <w:marLeft w:val="0"/>
      <w:marRight w:val="0"/>
      <w:marTop w:val="0"/>
      <w:marBottom w:val="0"/>
      <w:divBdr>
        <w:top w:val="none" w:sz="0" w:space="0" w:color="auto"/>
        <w:left w:val="none" w:sz="0" w:space="0" w:color="auto"/>
        <w:bottom w:val="none" w:sz="0" w:space="0" w:color="auto"/>
        <w:right w:val="none" w:sz="0" w:space="0" w:color="auto"/>
      </w:divBdr>
    </w:div>
    <w:div w:id="1155603669">
      <w:bodyDiv w:val="1"/>
      <w:marLeft w:val="0"/>
      <w:marRight w:val="0"/>
      <w:marTop w:val="0"/>
      <w:marBottom w:val="0"/>
      <w:divBdr>
        <w:top w:val="none" w:sz="0" w:space="0" w:color="auto"/>
        <w:left w:val="none" w:sz="0" w:space="0" w:color="auto"/>
        <w:bottom w:val="none" w:sz="0" w:space="0" w:color="auto"/>
        <w:right w:val="none" w:sz="0" w:space="0" w:color="auto"/>
      </w:divBdr>
    </w:div>
    <w:div w:id="129768030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2023-07-18T10:56:00Z</dcterms:created>
  <dcterms:modified xsi:type="dcterms:W3CDTF">2023-07-18T10:56:00Z</dcterms:modified>
</cp:coreProperties>
</file>