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CDADF" w14:textId="4CE5BE47" w:rsidR="003D1A1F" w:rsidRPr="00FB69C3" w:rsidRDefault="00C95E89" w:rsidP="00272E5C">
      <w:pPr>
        <w:spacing w:after="472" w:line="265" w:lineRule="auto"/>
        <w:ind w:left="211" w:right="-3" w:hanging="10"/>
        <w:rPr>
          <w:rFonts w:ascii="ＭＳ ゴシック" w:eastAsia="ＭＳ ゴシック" w:hAnsi="ＭＳ ゴシック"/>
        </w:rPr>
      </w:pPr>
      <w:r w:rsidRPr="00FB69C3">
        <w:rPr>
          <w:rFonts w:ascii="ＭＳ ゴシック" w:eastAsia="ＭＳ ゴシック" w:hAnsi="ＭＳ ゴシック" w:cs="ＭＳ Ｐゴシック"/>
        </w:rPr>
        <w:t>（様式</w:t>
      </w:r>
      <w:r w:rsidR="00491354">
        <w:rPr>
          <w:rFonts w:ascii="ＭＳ ゴシック" w:eastAsia="ＭＳ ゴシック" w:hAnsi="ＭＳ ゴシック" w:cs="ＭＳ Ｐゴシック" w:hint="eastAsia"/>
        </w:rPr>
        <w:t>５</w:t>
      </w:r>
      <w:r w:rsidRPr="00FB69C3">
        <w:rPr>
          <w:rFonts w:ascii="ＭＳ ゴシック" w:eastAsia="ＭＳ ゴシック" w:hAnsi="ＭＳ ゴシック" w:cs="ＭＳ Ｐゴシック"/>
        </w:rPr>
        <w:t>）</w:t>
      </w:r>
      <w:r w:rsidR="000B1311">
        <w:rPr>
          <w:rFonts w:ascii="ＭＳ ゴシック" w:eastAsia="ＭＳ ゴシック" w:hAnsi="ＭＳ ゴシック" w:cs="ＭＳ Ｐゴシック" w:hint="eastAsia"/>
        </w:rPr>
        <w:t>プロポーザル</w:t>
      </w:r>
      <w:r w:rsidR="00272E5C" w:rsidRPr="00FB69C3">
        <w:rPr>
          <w:rFonts w:ascii="ＭＳ ゴシック" w:eastAsia="ＭＳ ゴシック" w:hAnsi="ＭＳ ゴシック" w:cs="ＭＳ Ｐゴシック" w:hint="eastAsia"/>
        </w:rPr>
        <w:t>の提出</w:t>
      </w:r>
    </w:p>
    <w:p w14:paraId="669567DD" w14:textId="77777777" w:rsidR="003D1A1F" w:rsidRPr="00FB69C3" w:rsidRDefault="005D0CD6" w:rsidP="00932562">
      <w:pPr>
        <w:spacing w:after="462" w:line="265" w:lineRule="auto"/>
        <w:ind w:left="211" w:right="-3" w:hanging="10"/>
        <w:jc w:val="right"/>
        <w:rPr>
          <w:rFonts w:ascii="ＭＳ ゴシック" w:eastAsia="ＭＳ ゴシック" w:hAnsi="ＭＳ ゴシック"/>
        </w:rPr>
      </w:pPr>
      <w:r w:rsidRPr="00FB69C3">
        <w:rPr>
          <w:rFonts w:ascii="ＭＳ ゴシック" w:eastAsia="ＭＳ ゴシック" w:hAnsi="ＭＳ ゴシック" w:cs="ＭＳ Ｐゴシック" w:hint="eastAsia"/>
        </w:rPr>
        <w:t>令和</w:t>
      </w:r>
      <w:r w:rsidR="00C95E89" w:rsidRPr="00FB69C3">
        <w:rPr>
          <w:rFonts w:ascii="ＭＳ ゴシック" w:eastAsia="ＭＳ ゴシック" w:hAnsi="ＭＳ ゴシック" w:cs="ＭＳ Ｐゴシック"/>
        </w:rPr>
        <w:t xml:space="preserve">　　年　　月　　日</w:t>
      </w:r>
    </w:p>
    <w:p w14:paraId="0CBE74BC" w14:textId="6BD87B1D" w:rsidR="003D1A1F" w:rsidRPr="00FB69C3" w:rsidRDefault="00932562">
      <w:pPr>
        <w:spacing w:after="462" w:line="265" w:lineRule="auto"/>
        <w:ind w:left="406" w:hanging="10"/>
        <w:rPr>
          <w:rFonts w:ascii="ＭＳ ゴシック" w:eastAsia="ＭＳ ゴシック" w:hAnsi="ＭＳ ゴシック"/>
        </w:rPr>
      </w:pPr>
      <w:r w:rsidRPr="00FB69C3">
        <w:rPr>
          <w:rFonts w:ascii="ＭＳ ゴシック" w:eastAsia="ＭＳ ゴシック" w:hAnsi="ＭＳ ゴシック" w:cs="ＭＳ Ｐゴシック"/>
        </w:rPr>
        <w:t>日本赤十字社　新潟県支部</w:t>
      </w:r>
      <w:r w:rsidR="00824522">
        <w:rPr>
          <w:rFonts w:ascii="ＭＳ ゴシック" w:eastAsia="ＭＳ ゴシック" w:hAnsi="ＭＳ ゴシック" w:cs="ＭＳ Ｐゴシック" w:hint="eastAsia"/>
        </w:rPr>
        <w:t>長</w:t>
      </w:r>
      <w:r w:rsidR="00C95E89" w:rsidRPr="00FB69C3">
        <w:rPr>
          <w:rFonts w:ascii="ＭＳ ゴシック" w:eastAsia="ＭＳ ゴシック" w:hAnsi="ＭＳ ゴシック" w:cs="ＭＳ Ｐゴシック"/>
        </w:rPr>
        <w:t xml:space="preserve">　様</w:t>
      </w:r>
    </w:p>
    <w:p w14:paraId="019115E9" w14:textId="77777777" w:rsidR="005D0CD6" w:rsidRPr="00FB69C3" w:rsidRDefault="005D0CD6">
      <w:pPr>
        <w:spacing w:after="73" w:line="265" w:lineRule="auto"/>
        <w:ind w:left="2551" w:right="1649" w:hanging="10"/>
        <w:jc w:val="center"/>
        <w:rPr>
          <w:rFonts w:ascii="ＭＳ ゴシック" w:eastAsia="ＭＳ ゴシック" w:hAnsi="ＭＳ ゴシック" w:cs="ＭＳ Ｐゴシック"/>
        </w:rPr>
      </w:pPr>
      <w:r w:rsidRPr="00FB69C3">
        <w:rPr>
          <w:rFonts w:ascii="ＭＳ ゴシック" w:eastAsia="ＭＳ ゴシック" w:hAnsi="ＭＳ ゴシック" w:cs="ＭＳ Ｐゴシック" w:hint="eastAsia"/>
        </w:rPr>
        <w:t xml:space="preserve">　　　　　　　　　　</w:t>
      </w:r>
      <w:r w:rsidR="00C95E89" w:rsidRPr="00FB69C3">
        <w:rPr>
          <w:rFonts w:ascii="ＭＳ ゴシック" w:eastAsia="ＭＳ ゴシック" w:hAnsi="ＭＳ ゴシック" w:cs="ＭＳ Ｐゴシック"/>
        </w:rPr>
        <w:t>（提出者）</w:t>
      </w:r>
    </w:p>
    <w:p w14:paraId="3602354E" w14:textId="77777777" w:rsidR="00272E5C" w:rsidRPr="00FB69C3" w:rsidRDefault="005D0CD6">
      <w:pPr>
        <w:spacing w:after="73" w:line="265" w:lineRule="auto"/>
        <w:ind w:left="2551" w:right="1649" w:hanging="10"/>
        <w:jc w:val="center"/>
        <w:rPr>
          <w:rFonts w:ascii="ＭＳ ゴシック" w:eastAsia="ＭＳ ゴシック" w:hAnsi="ＭＳ ゴシック" w:cs="ＭＳ Ｐゴシック"/>
        </w:rPr>
      </w:pPr>
      <w:r w:rsidRPr="00FB69C3">
        <w:rPr>
          <w:rFonts w:ascii="ＭＳ ゴシック" w:eastAsia="ＭＳ ゴシック" w:hAnsi="ＭＳ ゴシック" w:cs="ＭＳ Ｐゴシック" w:hint="eastAsia"/>
        </w:rPr>
        <w:t xml:space="preserve">　　　　</w:t>
      </w:r>
      <w:r w:rsidR="00C95E89" w:rsidRPr="00FB69C3">
        <w:rPr>
          <w:rFonts w:ascii="ＭＳ ゴシック" w:eastAsia="ＭＳ ゴシック" w:hAnsi="ＭＳ ゴシック" w:cs="ＭＳ Ｐゴシック"/>
        </w:rPr>
        <w:t xml:space="preserve">住　　所　　　</w:t>
      </w:r>
    </w:p>
    <w:p w14:paraId="0DC3CAE1" w14:textId="2CBEA83A" w:rsidR="003D1A1F" w:rsidRPr="00FB69C3" w:rsidRDefault="00272E5C">
      <w:pPr>
        <w:spacing w:after="73" w:line="265" w:lineRule="auto"/>
        <w:ind w:left="2551" w:right="1649" w:hanging="10"/>
        <w:jc w:val="center"/>
        <w:rPr>
          <w:rFonts w:ascii="ＭＳ ゴシック" w:eastAsia="ＭＳ ゴシック" w:hAnsi="ＭＳ ゴシック"/>
        </w:rPr>
      </w:pPr>
      <w:r w:rsidRPr="00FB69C3">
        <w:rPr>
          <w:rFonts w:ascii="ＭＳ ゴシック" w:eastAsia="ＭＳ ゴシック" w:hAnsi="ＭＳ ゴシック" w:cs="ＭＳ Ｐゴシック" w:hint="eastAsia"/>
        </w:rPr>
        <w:t xml:space="preserve">　　　</w:t>
      </w:r>
      <w:r w:rsidR="00C95E89" w:rsidRPr="00FB69C3">
        <w:rPr>
          <w:rFonts w:ascii="ＭＳ ゴシック" w:eastAsia="ＭＳ ゴシック" w:hAnsi="ＭＳ ゴシック" w:cs="ＭＳ Ｐゴシック"/>
        </w:rPr>
        <w:t>会社名</w:t>
      </w:r>
    </w:p>
    <w:p w14:paraId="2B4ADB01" w14:textId="77777777" w:rsidR="003D1A1F" w:rsidRPr="00FB69C3" w:rsidRDefault="00C95E89" w:rsidP="005D0CD6">
      <w:pPr>
        <w:tabs>
          <w:tab w:val="center" w:pos="5645"/>
          <w:tab w:val="center" w:pos="8409"/>
        </w:tabs>
        <w:spacing w:after="1253" w:line="265" w:lineRule="auto"/>
        <w:ind w:firstLineChars="100" w:firstLine="220"/>
        <w:rPr>
          <w:rFonts w:ascii="ＭＳ ゴシック" w:eastAsia="ＭＳ ゴシック" w:hAnsi="ＭＳ ゴシック"/>
        </w:rPr>
      </w:pPr>
      <w:r w:rsidRPr="00FB69C3">
        <w:rPr>
          <w:rFonts w:ascii="ＭＳ ゴシック" w:eastAsia="ＭＳ ゴシック" w:hAnsi="ＭＳ ゴシック"/>
        </w:rPr>
        <w:tab/>
      </w:r>
      <w:r w:rsidR="005D0CD6" w:rsidRPr="00FB69C3">
        <w:rPr>
          <w:rFonts w:ascii="ＭＳ ゴシック" w:eastAsia="ＭＳ ゴシック" w:hAnsi="ＭＳ ゴシック" w:hint="eastAsia"/>
        </w:rPr>
        <w:t xml:space="preserve">　　　</w:t>
      </w:r>
      <w:r w:rsidRPr="00FB69C3">
        <w:rPr>
          <w:rFonts w:ascii="ＭＳ ゴシック" w:eastAsia="ＭＳ ゴシック" w:hAnsi="ＭＳ ゴシック" w:cs="ＭＳ Ｐゴシック"/>
        </w:rPr>
        <w:t>代表者　氏 名</w:t>
      </w:r>
      <w:r w:rsidRPr="00FB69C3">
        <w:rPr>
          <w:rFonts w:ascii="ＭＳ ゴシック" w:eastAsia="ＭＳ ゴシック" w:hAnsi="ＭＳ ゴシック" w:cs="ＭＳ Ｐゴシック"/>
        </w:rPr>
        <w:tab/>
      </w:r>
      <w:r w:rsidR="005D0CD6" w:rsidRPr="00FB69C3">
        <w:rPr>
          <w:rFonts w:ascii="ＭＳ ゴシック" w:eastAsia="ＭＳ ゴシック" w:hAnsi="ＭＳ ゴシック" w:cs="ＭＳ Ｐゴシック" w:hint="eastAsia"/>
        </w:rPr>
        <w:t xml:space="preserve">　　　</w:t>
      </w:r>
      <w:r w:rsidRPr="00FB69C3">
        <w:rPr>
          <w:rFonts w:ascii="ＭＳ ゴシック" w:eastAsia="ＭＳ ゴシック" w:hAnsi="ＭＳ ゴシック" w:cs="ＭＳ Ｐゴシック"/>
        </w:rPr>
        <w:t xml:space="preserve">　　印　　</w:t>
      </w:r>
    </w:p>
    <w:p w14:paraId="71C070DB" w14:textId="5D618709" w:rsidR="003D1A1F" w:rsidRPr="00FB69C3" w:rsidRDefault="000B1311">
      <w:pPr>
        <w:pStyle w:val="2"/>
        <w:spacing w:after="471"/>
        <w:ind w:left="2551" w:right="2604"/>
        <w:rPr>
          <w:rFonts w:ascii="ＭＳ ゴシック" w:eastAsia="ＭＳ ゴシック" w:hAnsi="ＭＳ ゴシック"/>
        </w:rPr>
      </w:pPr>
      <w:r>
        <w:rPr>
          <w:rFonts w:ascii="ＭＳ ゴシック" w:eastAsia="ＭＳ ゴシック" w:hAnsi="ＭＳ ゴシック"/>
        </w:rPr>
        <w:t>プロポーザル</w:t>
      </w:r>
      <w:r w:rsidR="00C95E89" w:rsidRPr="00FB69C3">
        <w:rPr>
          <w:rFonts w:ascii="ＭＳ ゴシック" w:eastAsia="ＭＳ ゴシック" w:hAnsi="ＭＳ ゴシック"/>
        </w:rPr>
        <w:t>の提出について</w:t>
      </w:r>
    </w:p>
    <w:p w14:paraId="7EB663F0" w14:textId="77777777" w:rsidR="005D0CD6" w:rsidRPr="00FB69C3" w:rsidRDefault="005D0CD6" w:rsidP="005D0CD6">
      <w:pPr>
        <w:rPr>
          <w:rFonts w:ascii="ＭＳ ゴシック" w:eastAsia="ＭＳ ゴシック" w:hAnsi="ＭＳ ゴシック"/>
        </w:rPr>
      </w:pPr>
    </w:p>
    <w:p w14:paraId="3624DB0F" w14:textId="0186447B" w:rsidR="003D1A1F" w:rsidRPr="00FB69C3" w:rsidRDefault="00723470">
      <w:pPr>
        <w:spacing w:after="0" w:line="325" w:lineRule="auto"/>
        <w:ind w:left="406" w:hanging="10"/>
        <w:rPr>
          <w:rFonts w:ascii="ＭＳ ゴシック" w:eastAsia="ＭＳ ゴシック" w:hAnsi="ＭＳ ゴシック"/>
        </w:rPr>
      </w:pPr>
      <w:r w:rsidRPr="00FB69C3">
        <w:rPr>
          <w:rFonts w:ascii="ＭＳ ゴシック" w:eastAsia="ＭＳ ゴシック" w:hAnsi="ＭＳ ゴシック" w:cs="ＭＳ Ｐゴシック"/>
        </w:rPr>
        <w:t>令和</w:t>
      </w:r>
      <w:r w:rsidR="005D0CD6" w:rsidRPr="00FB69C3">
        <w:rPr>
          <w:rFonts w:ascii="ＭＳ ゴシック" w:eastAsia="ＭＳ ゴシック" w:hAnsi="ＭＳ ゴシック" w:cs="ＭＳ Ｐゴシック" w:hint="eastAsia"/>
        </w:rPr>
        <w:t>２</w:t>
      </w:r>
      <w:r w:rsidR="00C95E89" w:rsidRPr="00FB69C3">
        <w:rPr>
          <w:rFonts w:ascii="ＭＳ ゴシック" w:eastAsia="ＭＳ ゴシック" w:hAnsi="ＭＳ ゴシック" w:cs="ＭＳ Ｐゴシック"/>
        </w:rPr>
        <w:t>年</w:t>
      </w:r>
      <w:r w:rsidR="00272E5C" w:rsidRPr="00FB69C3">
        <w:rPr>
          <w:rFonts w:ascii="ＭＳ ゴシック" w:eastAsia="ＭＳ ゴシック" w:hAnsi="ＭＳ ゴシック" w:cs="ＭＳ Ｐゴシック" w:hint="eastAsia"/>
        </w:rPr>
        <w:t>○○</w:t>
      </w:r>
      <w:r w:rsidR="00C95E89" w:rsidRPr="00FB69C3">
        <w:rPr>
          <w:rFonts w:ascii="ＭＳ ゴシック" w:eastAsia="ＭＳ ゴシック" w:hAnsi="ＭＳ ゴシック" w:cs="ＭＳ Ｐゴシック"/>
        </w:rPr>
        <w:t>月</w:t>
      </w:r>
      <w:r w:rsidR="00272E5C" w:rsidRPr="00FB69C3">
        <w:rPr>
          <w:rFonts w:ascii="ＭＳ ゴシック" w:eastAsia="ＭＳ ゴシック" w:hAnsi="ＭＳ ゴシック" w:cs="ＭＳ Ｐゴシック" w:hint="eastAsia"/>
        </w:rPr>
        <w:t>○○</w:t>
      </w:r>
      <w:r w:rsidR="00C95E89" w:rsidRPr="00FB69C3">
        <w:rPr>
          <w:rFonts w:ascii="ＭＳ ゴシック" w:eastAsia="ＭＳ ゴシック" w:hAnsi="ＭＳ ゴシック" w:cs="ＭＳ Ｐゴシック"/>
        </w:rPr>
        <w:t>日付けで提出要請があった下記業務の</w:t>
      </w:r>
      <w:r w:rsidR="000B1311">
        <w:rPr>
          <w:rFonts w:ascii="ＭＳ ゴシック" w:eastAsia="ＭＳ ゴシック" w:hAnsi="ＭＳ ゴシック" w:cs="ＭＳ Ｐゴシック" w:hint="eastAsia"/>
        </w:rPr>
        <w:t>プロポーザル</w:t>
      </w:r>
      <w:r w:rsidR="00C95E89" w:rsidRPr="00FB69C3">
        <w:rPr>
          <w:rFonts w:ascii="ＭＳ ゴシック" w:eastAsia="ＭＳ ゴシック" w:hAnsi="ＭＳ ゴシック" w:cs="ＭＳ Ｐゴシック"/>
        </w:rPr>
        <w:t>を別添のとおり提出します。</w:t>
      </w:r>
    </w:p>
    <w:p w14:paraId="3EF4A571" w14:textId="77777777" w:rsidR="003D1A1F" w:rsidRPr="00FB69C3" w:rsidRDefault="00C95E89">
      <w:pPr>
        <w:spacing w:after="472" w:line="265" w:lineRule="auto"/>
        <w:ind w:left="2551" w:right="2604" w:hanging="10"/>
        <w:jc w:val="center"/>
        <w:rPr>
          <w:rFonts w:ascii="ＭＳ ゴシック" w:eastAsia="ＭＳ ゴシック" w:hAnsi="ＭＳ ゴシック"/>
        </w:rPr>
      </w:pPr>
      <w:r w:rsidRPr="00FB69C3">
        <w:rPr>
          <w:rFonts w:ascii="ＭＳ ゴシック" w:eastAsia="ＭＳ ゴシック" w:hAnsi="ＭＳ ゴシック" w:cs="ＭＳ Ｐゴシック"/>
        </w:rPr>
        <w:t>記</w:t>
      </w:r>
    </w:p>
    <w:p w14:paraId="4A7BB578" w14:textId="16FDDEDB" w:rsidR="003D1A1F" w:rsidRPr="00FB69C3" w:rsidRDefault="00C95E89" w:rsidP="005D0CD6">
      <w:pPr>
        <w:tabs>
          <w:tab w:val="center" w:pos="876"/>
          <w:tab w:val="center" w:pos="4850"/>
        </w:tabs>
        <w:spacing w:after="0" w:line="265" w:lineRule="auto"/>
        <w:ind w:firstLineChars="200" w:firstLine="440"/>
        <w:rPr>
          <w:rFonts w:ascii="ＭＳ ゴシック" w:eastAsia="ＭＳ ゴシック" w:hAnsi="ＭＳ ゴシック"/>
        </w:rPr>
      </w:pPr>
      <w:r w:rsidRPr="00FB69C3">
        <w:rPr>
          <w:rFonts w:ascii="ＭＳ ゴシック" w:eastAsia="ＭＳ ゴシック" w:hAnsi="ＭＳ ゴシック"/>
        </w:rPr>
        <w:tab/>
      </w:r>
      <w:r w:rsidRPr="00FB69C3">
        <w:rPr>
          <w:rFonts w:ascii="ＭＳ ゴシック" w:eastAsia="ＭＳ ゴシック" w:hAnsi="ＭＳ ゴシック" w:cs="ＭＳ Ｐゴシック"/>
        </w:rPr>
        <w:t>１　業務名</w:t>
      </w:r>
      <w:r w:rsidRPr="00FB69C3">
        <w:rPr>
          <w:rFonts w:ascii="ＭＳ ゴシック" w:eastAsia="ＭＳ ゴシック" w:hAnsi="ＭＳ ゴシック" w:cs="ＭＳ Ｐゴシック"/>
        </w:rPr>
        <w:tab/>
        <w:t>（仮称）新潟県赤十字会館</w:t>
      </w:r>
      <w:r w:rsidR="00606A66" w:rsidRPr="00FB69C3">
        <w:rPr>
          <w:rFonts w:ascii="ＭＳ ゴシック" w:eastAsia="ＭＳ ゴシック" w:hAnsi="ＭＳ ゴシック" w:cs="ＭＳ Ｐゴシック" w:hint="eastAsia"/>
        </w:rPr>
        <w:t>建替</w:t>
      </w:r>
      <w:r w:rsidRPr="00FB69C3">
        <w:rPr>
          <w:rFonts w:ascii="ＭＳ ゴシック" w:eastAsia="ＭＳ ゴシック" w:hAnsi="ＭＳ ゴシック" w:cs="ＭＳ Ｐゴシック"/>
        </w:rPr>
        <w:t>工事設計</w:t>
      </w:r>
      <w:r w:rsidR="00824522">
        <w:rPr>
          <w:rFonts w:ascii="ＭＳ ゴシック" w:eastAsia="ＭＳ ゴシック" w:hAnsi="ＭＳ ゴシック" w:cs="ＭＳ Ｐゴシック" w:hint="eastAsia"/>
        </w:rPr>
        <w:t>・</w:t>
      </w:r>
      <w:r w:rsidR="00606A66" w:rsidRPr="00FB69C3">
        <w:rPr>
          <w:rFonts w:ascii="ＭＳ ゴシック" w:eastAsia="ＭＳ ゴシック" w:hAnsi="ＭＳ ゴシック" w:cs="ＭＳ Ｐゴシック" w:hint="eastAsia"/>
        </w:rPr>
        <w:t>監理</w:t>
      </w:r>
      <w:r w:rsidRPr="00FB69C3">
        <w:rPr>
          <w:rFonts w:ascii="ＭＳ ゴシック" w:eastAsia="ＭＳ ゴシック" w:hAnsi="ＭＳ ゴシック" w:cs="ＭＳ Ｐゴシック"/>
        </w:rPr>
        <w:t>業務</w:t>
      </w:r>
    </w:p>
    <w:p w14:paraId="06ED9922" w14:textId="77777777" w:rsidR="003D1A1F" w:rsidRPr="00FB69C3" w:rsidRDefault="003D1A1F">
      <w:pPr>
        <w:spacing w:after="473"/>
        <w:ind w:left="2199"/>
        <w:rPr>
          <w:rFonts w:ascii="ＭＳ ゴシック" w:eastAsia="ＭＳ ゴシック" w:hAnsi="ＭＳ ゴシック"/>
        </w:rPr>
      </w:pPr>
    </w:p>
    <w:tbl>
      <w:tblPr>
        <w:tblStyle w:val="TableGrid"/>
        <w:tblW w:w="5983" w:type="dxa"/>
        <w:tblInd w:w="396" w:type="dxa"/>
        <w:tblLook w:val="04A0" w:firstRow="1" w:lastRow="0" w:firstColumn="1" w:lastColumn="0" w:noHBand="0" w:noVBand="1"/>
      </w:tblPr>
      <w:tblGrid>
        <w:gridCol w:w="1841"/>
        <w:gridCol w:w="4142"/>
      </w:tblGrid>
      <w:tr w:rsidR="003D1A1F" w:rsidRPr="00FB69C3" w14:paraId="3E902B11" w14:textId="77777777" w:rsidTr="00565A6D">
        <w:trPr>
          <w:trHeight w:val="221"/>
        </w:trPr>
        <w:tc>
          <w:tcPr>
            <w:tcW w:w="1841" w:type="dxa"/>
            <w:tcBorders>
              <w:top w:val="nil"/>
              <w:left w:val="nil"/>
              <w:bottom w:val="nil"/>
              <w:right w:val="nil"/>
            </w:tcBorders>
          </w:tcPr>
          <w:p w14:paraId="64186D57" w14:textId="77777777" w:rsidR="003D1A1F" w:rsidRPr="00FB69C3" w:rsidRDefault="00C95E89">
            <w:pPr>
              <w:spacing w:after="0"/>
              <w:rPr>
                <w:rFonts w:ascii="ＭＳ ゴシック" w:eastAsia="ＭＳ ゴシック" w:hAnsi="ＭＳ ゴシック"/>
              </w:rPr>
            </w:pPr>
            <w:r w:rsidRPr="00FB69C3">
              <w:rPr>
                <w:rFonts w:ascii="ＭＳ ゴシック" w:eastAsia="ＭＳ ゴシック" w:hAnsi="ＭＳ ゴシック" w:cs="ＭＳ Ｐゴシック"/>
              </w:rPr>
              <w:t>２　添付書類</w:t>
            </w:r>
          </w:p>
        </w:tc>
        <w:tc>
          <w:tcPr>
            <w:tcW w:w="4142" w:type="dxa"/>
            <w:tcBorders>
              <w:top w:val="nil"/>
              <w:left w:val="nil"/>
              <w:bottom w:val="nil"/>
              <w:right w:val="nil"/>
            </w:tcBorders>
          </w:tcPr>
          <w:p w14:paraId="18278118" w14:textId="06DE0D0E" w:rsidR="003D1A1F" w:rsidRPr="00FB69C3" w:rsidRDefault="00C95E89">
            <w:pPr>
              <w:spacing w:after="0"/>
              <w:jc w:val="both"/>
              <w:rPr>
                <w:rFonts w:ascii="ＭＳ ゴシック" w:eastAsia="ＭＳ ゴシック" w:hAnsi="ＭＳ ゴシック"/>
              </w:rPr>
            </w:pPr>
            <w:r w:rsidRPr="00FB69C3">
              <w:rPr>
                <w:rFonts w:ascii="ＭＳ ゴシック" w:eastAsia="ＭＳ ゴシック" w:hAnsi="ＭＳ ゴシック" w:cs="ＭＳ Ｐゴシック"/>
              </w:rPr>
              <w:t>「業務の実施方針</w:t>
            </w:r>
            <w:r w:rsidR="000B1311">
              <w:rPr>
                <w:rFonts w:ascii="ＭＳ ゴシック" w:eastAsia="ＭＳ ゴシック" w:hAnsi="ＭＳ ゴシック" w:cs="ＭＳ Ｐゴシック" w:hint="eastAsia"/>
              </w:rPr>
              <w:t>及び手法</w:t>
            </w:r>
            <w:r w:rsidRPr="00FB69C3">
              <w:rPr>
                <w:rFonts w:ascii="ＭＳ ゴシック" w:eastAsia="ＭＳ ゴシック" w:hAnsi="ＭＳ ゴシック" w:cs="ＭＳ Ｐゴシック"/>
              </w:rPr>
              <w:t>（様式</w:t>
            </w:r>
            <w:r w:rsidR="00606A66" w:rsidRPr="00FB69C3">
              <w:rPr>
                <w:rFonts w:ascii="ＭＳ ゴシック" w:eastAsia="ＭＳ ゴシック" w:hAnsi="ＭＳ ゴシック" w:cs="ＭＳ Ｐゴシック" w:hint="eastAsia"/>
              </w:rPr>
              <w:t>６</w:t>
            </w:r>
            <w:r w:rsidRPr="00FB69C3">
              <w:rPr>
                <w:rFonts w:ascii="ＭＳ ゴシック" w:eastAsia="ＭＳ ゴシック" w:hAnsi="ＭＳ ゴシック" w:cs="ＭＳ Ｐゴシック"/>
              </w:rPr>
              <w:t>）」</w:t>
            </w:r>
          </w:p>
        </w:tc>
      </w:tr>
    </w:tbl>
    <w:tbl>
      <w:tblPr>
        <w:tblStyle w:val="TableGrid"/>
        <w:tblpPr w:leftFromText="142" w:rightFromText="142" w:vertAnchor="text" w:horzAnchor="page" w:tblpX="2509" w:tblpY="293"/>
        <w:tblW w:w="4826" w:type="dxa"/>
        <w:tblInd w:w="0" w:type="dxa"/>
        <w:tblLook w:val="04A0" w:firstRow="1" w:lastRow="0" w:firstColumn="1" w:lastColumn="0" w:noHBand="0" w:noVBand="1"/>
      </w:tblPr>
      <w:tblGrid>
        <w:gridCol w:w="616"/>
        <w:gridCol w:w="4210"/>
      </w:tblGrid>
      <w:tr w:rsidR="00491354" w:rsidRPr="00FB69C3" w14:paraId="6AAA9855" w14:textId="77777777" w:rsidTr="00491354">
        <w:trPr>
          <w:trHeight w:val="345"/>
        </w:trPr>
        <w:tc>
          <w:tcPr>
            <w:tcW w:w="616" w:type="dxa"/>
            <w:tcBorders>
              <w:top w:val="nil"/>
              <w:left w:val="nil"/>
              <w:bottom w:val="nil"/>
              <w:right w:val="nil"/>
            </w:tcBorders>
          </w:tcPr>
          <w:p w14:paraId="578E0591" w14:textId="77777777" w:rsidR="00491354" w:rsidRPr="00FB69C3" w:rsidRDefault="00491354" w:rsidP="00491354">
            <w:pPr>
              <w:spacing w:after="0"/>
              <w:rPr>
                <w:rFonts w:ascii="ＭＳ ゴシック" w:eastAsia="ＭＳ ゴシック" w:hAnsi="ＭＳ ゴシック"/>
              </w:rPr>
            </w:pPr>
          </w:p>
        </w:tc>
        <w:tc>
          <w:tcPr>
            <w:tcW w:w="4210" w:type="dxa"/>
            <w:tcBorders>
              <w:top w:val="nil"/>
              <w:left w:val="nil"/>
              <w:bottom w:val="nil"/>
              <w:right w:val="nil"/>
            </w:tcBorders>
          </w:tcPr>
          <w:p w14:paraId="7E785D92" w14:textId="77777777" w:rsidR="00491354" w:rsidRPr="00FB69C3" w:rsidRDefault="00491354" w:rsidP="00491354">
            <w:pPr>
              <w:spacing w:after="0"/>
              <w:ind w:firstLineChars="100" w:firstLine="220"/>
              <w:jc w:val="both"/>
              <w:rPr>
                <w:rFonts w:ascii="ＭＳ ゴシック" w:eastAsia="ＭＳ ゴシック" w:hAnsi="ＭＳ ゴシック"/>
              </w:rPr>
            </w:pPr>
            <w:r w:rsidRPr="00FB69C3">
              <w:rPr>
                <w:rFonts w:ascii="ＭＳ ゴシック" w:eastAsia="ＭＳ ゴシック" w:hAnsi="ＭＳ ゴシック" w:cs="ＭＳ Ｐゴシック"/>
              </w:rPr>
              <w:t>「</w:t>
            </w:r>
            <w:r>
              <w:rPr>
                <w:rFonts w:ascii="ＭＳ ゴシック" w:eastAsia="ＭＳ ゴシック" w:hAnsi="ＭＳ ゴシック" w:cs="ＭＳ Ｐゴシック" w:hint="eastAsia"/>
              </w:rPr>
              <w:t>設計</w:t>
            </w:r>
            <w:r w:rsidRPr="00FB69C3">
              <w:rPr>
                <w:rFonts w:ascii="ＭＳ ゴシック" w:eastAsia="ＭＳ ゴシック" w:hAnsi="ＭＳ ゴシック" w:cs="ＭＳ Ｐゴシック"/>
              </w:rPr>
              <w:t>業務</w:t>
            </w:r>
            <w:r>
              <w:rPr>
                <w:rFonts w:ascii="ＭＳ ゴシック" w:eastAsia="ＭＳ ゴシック" w:hAnsi="ＭＳ ゴシック" w:cs="ＭＳ Ｐゴシック" w:hint="eastAsia"/>
              </w:rPr>
              <w:t>受託見積金額</w:t>
            </w:r>
            <w:r w:rsidRPr="00FB69C3">
              <w:rPr>
                <w:rFonts w:ascii="ＭＳ ゴシック" w:eastAsia="ＭＳ ゴシック" w:hAnsi="ＭＳ ゴシック" w:cs="ＭＳ Ｐゴシック"/>
              </w:rPr>
              <w:t>（様式</w:t>
            </w:r>
            <w:r>
              <w:rPr>
                <w:rFonts w:ascii="ＭＳ ゴシック" w:eastAsia="ＭＳ ゴシック" w:hAnsi="ＭＳ ゴシック" w:cs="ＭＳ Ｐゴシック" w:hint="eastAsia"/>
              </w:rPr>
              <w:t>８</w:t>
            </w:r>
            <w:r w:rsidRPr="00FB69C3">
              <w:rPr>
                <w:rFonts w:ascii="ＭＳ ゴシック" w:eastAsia="ＭＳ ゴシック" w:hAnsi="ＭＳ ゴシック" w:cs="ＭＳ Ｐゴシック"/>
              </w:rPr>
              <w:t>）」</w:t>
            </w:r>
          </w:p>
        </w:tc>
      </w:tr>
      <w:tr w:rsidR="00491354" w:rsidRPr="00FB69C3" w14:paraId="655E1E59" w14:textId="77777777" w:rsidTr="00491354">
        <w:trPr>
          <w:trHeight w:val="345"/>
        </w:trPr>
        <w:tc>
          <w:tcPr>
            <w:tcW w:w="616" w:type="dxa"/>
            <w:tcBorders>
              <w:top w:val="nil"/>
              <w:left w:val="nil"/>
              <w:bottom w:val="nil"/>
              <w:right w:val="nil"/>
            </w:tcBorders>
          </w:tcPr>
          <w:p w14:paraId="2DA2DD1B" w14:textId="77777777" w:rsidR="00491354" w:rsidRPr="00FB69C3" w:rsidRDefault="00491354" w:rsidP="00491354">
            <w:pPr>
              <w:spacing w:after="0"/>
              <w:rPr>
                <w:rFonts w:ascii="ＭＳ ゴシック" w:eastAsia="ＭＳ ゴシック" w:hAnsi="ＭＳ ゴシック"/>
              </w:rPr>
            </w:pPr>
          </w:p>
        </w:tc>
        <w:tc>
          <w:tcPr>
            <w:tcW w:w="4210" w:type="dxa"/>
            <w:tcBorders>
              <w:top w:val="nil"/>
              <w:left w:val="nil"/>
              <w:bottom w:val="nil"/>
              <w:right w:val="nil"/>
            </w:tcBorders>
          </w:tcPr>
          <w:p w14:paraId="5C0921AF" w14:textId="77777777" w:rsidR="00491354" w:rsidRPr="00FB69C3" w:rsidRDefault="00491354" w:rsidP="00491354">
            <w:pPr>
              <w:spacing w:after="0"/>
              <w:ind w:firstLineChars="100" w:firstLine="220"/>
              <w:jc w:val="both"/>
              <w:rPr>
                <w:rFonts w:ascii="ＭＳ ゴシック" w:eastAsia="ＭＳ ゴシック" w:hAnsi="ＭＳ ゴシック" w:cs="ＭＳ Ｐゴシック"/>
              </w:rPr>
            </w:pPr>
            <w:r w:rsidRPr="00FB69C3">
              <w:rPr>
                <w:rFonts w:ascii="ＭＳ ゴシック" w:eastAsia="ＭＳ ゴシック" w:hAnsi="ＭＳ ゴシック" w:cs="ＭＳ Ｐゴシック"/>
              </w:rPr>
              <w:t>「</w:t>
            </w:r>
            <w:r>
              <w:rPr>
                <w:rFonts w:ascii="ＭＳ ゴシック" w:eastAsia="ＭＳ ゴシック" w:hAnsi="ＭＳ ゴシック" w:cs="ＭＳ Ｐゴシック" w:hint="eastAsia"/>
              </w:rPr>
              <w:t>工程計画</w:t>
            </w:r>
            <w:r w:rsidRPr="00FB69C3">
              <w:rPr>
                <w:rFonts w:ascii="ＭＳ ゴシック" w:eastAsia="ＭＳ ゴシック" w:hAnsi="ＭＳ ゴシック" w:cs="ＭＳ Ｐゴシック"/>
              </w:rPr>
              <w:t>（様式</w:t>
            </w:r>
            <w:r>
              <w:rPr>
                <w:rFonts w:ascii="ＭＳ ゴシック" w:eastAsia="ＭＳ ゴシック" w:hAnsi="ＭＳ ゴシック" w:cs="ＭＳ Ｐゴシック" w:hint="eastAsia"/>
              </w:rPr>
              <w:t>９</w:t>
            </w:r>
            <w:r w:rsidRPr="00FB69C3">
              <w:rPr>
                <w:rFonts w:ascii="ＭＳ ゴシック" w:eastAsia="ＭＳ ゴシック" w:hAnsi="ＭＳ ゴシック" w:cs="ＭＳ Ｐゴシック"/>
              </w:rPr>
              <w:t>）」</w:t>
            </w:r>
          </w:p>
        </w:tc>
      </w:tr>
    </w:tbl>
    <w:p w14:paraId="761BF604" w14:textId="57BCFEE2" w:rsidR="00491354" w:rsidRPr="00491354" w:rsidRDefault="00C95E89">
      <w:pPr>
        <w:spacing w:after="851" w:line="265" w:lineRule="auto"/>
        <w:ind w:left="2247" w:hanging="10"/>
        <w:rPr>
          <w:rFonts w:ascii="ＭＳ ゴシック" w:eastAsia="ＭＳ ゴシック" w:hAnsi="ＭＳ ゴシック" w:cs="ＭＳ Ｐゴシック"/>
        </w:rPr>
      </w:pPr>
      <w:r w:rsidRPr="00FB69C3">
        <w:rPr>
          <w:rFonts w:ascii="ＭＳ ゴシック" w:eastAsia="ＭＳ ゴシック" w:hAnsi="ＭＳ ゴシック" w:cs="ＭＳ Ｐゴシック"/>
        </w:rPr>
        <w:t>「特定テーマに対する</w:t>
      </w:r>
      <w:r w:rsidR="000B1311">
        <w:rPr>
          <w:rFonts w:ascii="ＭＳ ゴシック" w:eastAsia="ＭＳ ゴシック" w:hAnsi="ＭＳ ゴシック" w:cs="ＭＳ Ｐゴシック"/>
        </w:rPr>
        <w:t>プロポーザル</w:t>
      </w:r>
      <w:r w:rsidRPr="00FB69C3">
        <w:rPr>
          <w:rFonts w:ascii="ＭＳ ゴシック" w:eastAsia="ＭＳ ゴシック" w:hAnsi="ＭＳ ゴシック" w:cs="ＭＳ Ｐゴシック"/>
        </w:rPr>
        <w:t>（様式</w:t>
      </w:r>
      <w:r w:rsidR="00606A66" w:rsidRPr="00FB69C3">
        <w:rPr>
          <w:rFonts w:ascii="ＭＳ ゴシック" w:eastAsia="ＭＳ ゴシック" w:hAnsi="ＭＳ ゴシック" w:cs="ＭＳ Ｐゴシック" w:hint="eastAsia"/>
        </w:rPr>
        <w:t>７</w:t>
      </w:r>
      <w:r w:rsidRPr="00FB69C3">
        <w:rPr>
          <w:rFonts w:ascii="ＭＳ ゴシック" w:eastAsia="ＭＳ ゴシック" w:hAnsi="ＭＳ ゴシック" w:cs="ＭＳ Ｐゴシック"/>
        </w:rPr>
        <w:t>-</w:t>
      </w:r>
      <w:r w:rsidR="00606A66" w:rsidRPr="00FB69C3">
        <w:rPr>
          <w:rFonts w:ascii="ＭＳ ゴシック" w:eastAsia="ＭＳ ゴシック" w:hAnsi="ＭＳ ゴシック" w:cs="ＭＳ Ｐゴシック" w:hint="eastAsia"/>
        </w:rPr>
        <w:t>１</w:t>
      </w:r>
      <w:r w:rsidRPr="00FB69C3">
        <w:rPr>
          <w:rFonts w:ascii="ＭＳ ゴシック" w:eastAsia="ＭＳ ゴシック" w:hAnsi="ＭＳ ゴシック" w:cs="ＭＳ Ｐゴシック"/>
        </w:rPr>
        <w:t>～</w:t>
      </w:r>
      <w:r w:rsidR="000B1311">
        <w:rPr>
          <w:rFonts w:ascii="ＭＳ ゴシック" w:eastAsia="ＭＳ ゴシック" w:hAnsi="ＭＳ ゴシック" w:cs="ＭＳ Ｐゴシック" w:hint="eastAsia"/>
        </w:rPr>
        <w:t>７</w:t>
      </w:r>
      <w:r w:rsidR="00606A66" w:rsidRPr="00FB69C3">
        <w:rPr>
          <w:rFonts w:ascii="ＭＳ ゴシック" w:eastAsia="ＭＳ ゴシック" w:hAnsi="ＭＳ ゴシック" w:cs="ＭＳ Ｐゴシック" w:hint="eastAsia"/>
        </w:rPr>
        <w:t>-２</w:t>
      </w:r>
      <w:r w:rsidRPr="00FB69C3">
        <w:rPr>
          <w:rFonts w:ascii="ＭＳ ゴシック" w:eastAsia="ＭＳ ゴシック" w:hAnsi="ＭＳ ゴシック" w:cs="ＭＳ Ｐゴシック"/>
        </w:rPr>
        <w:t>）」</w:t>
      </w:r>
    </w:p>
    <w:p w14:paraId="2DC99884" w14:textId="0DC5BE23" w:rsidR="00491354" w:rsidRPr="00491354" w:rsidRDefault="00491354">
      <w:pPr>
        <w:spacing w:after="851" w:line="265" w:lineRule="auto"/>
        <w:ind w:left="2247" w:hanging="10"/>
        <w:rPr>
          <w:rFonts w:ascii="ＭＳ ゴシック" w:eastAsia="ＭＳ ゴシック" w:hAnsi="ＭＳ ゴシック" w:cs="ＭＳ Ｐゴシック"/>
        </w:rPr>
      </w:pPr>
    </w:p>
    <w:p w14:paraId="5E9D2666" w14:textId="2119A4EC" w:rsidR="003D1A1F" w:rsidRPr="00FB69C3" w:rsidRDefault="00C95E89">
      <w:pPr>
        <w:pStyle w:val="2"/>
        <w:spacing w:after="0"/>
        <w:ind w:left="2551" w:right="2241"/>
        <w:rPr>
          <w:rFonts w:ascii="ＭＳ ゴシック" w:eastAsia="ＭＳ ゴシック" w:hAnsi="ＭＳ ゴシック"/>
        </w:rPr>
      </w:pPr>
      <w:r w:rsidRPr="00FB69C3">
        <w:rPr>
          <w:rFonts w:ascii="ＭＳ ゴシック" w:eastAsia="ＭＳ ゴシック" w:hAnsi="ＭＳ ゴシック"/>
        </w:rPr>
        <w:t>連絡先※ 　担当部署名</w:t>
      </w:r>
    </w:p>
    <w:p w14:paraId="4DD6EEA5" w14:textId="77777777" w:rsidR="003D1A1F" w:rsidRPr="00FB69C3" w:rsidRDefault="00C95E89">
      <w:pPr>
        <w:spacing w:after="0"/>
        <w:ind w:left="4947"/>
        <w:rPr>
          <w:rFonts w:ascii="ＭＳ ゴシック" w:eastAsia="ＭＳ ゴシック" w:hAnsi="ＭＳ ゴシック"/>
        </w:rPr>
      </w:pPr>
      <w:r w:rsidRPr="00FB69C3">
        <w:rPr>
          <w:rFonts w:ascii="ＭＳ ゴシック" w:eastAsia="ＭＳ ゴシック" w:hAnsi="ＭＳ ゴシック"/>
          <w:noProof/>
        </w:rPr>
        <mc:AlternateContent>
          <mc:Choice Requires="wpg">
            <w:drawing>
              <wp:inline distT="0" distB="0" distL="0" distR="0" wp14:anchorId="6B75A7EB" wp14:editId="1BB7C534">
                <wp:extent cx="2908681" cy="1163455"/>
                <wp:effectExtent l="0" t="0" r="0" b="0"/>
                <wp:docPr id="11291" name="Group 11291"/>
                <wp:cNvGraphicFramePr/>
                <a:graphic xmlns:a="http://schemas.openxmlformats.org/drawingml/2006/main">
                  <a:graphicData uri="http://schemas.microsoft.com/office/word/2010/wordprocessingGroup">
                    <wpg:wgp>
                      <wpg:cNvGrpSpPr/>
                      <wpg:grpSpPr>
                        <a:xfrm>
                          <a:off x="0" y="0"/>
                          <a:ext cx="2908681" cy="1163455"/>
                          <a:chOff x="0" y="0"/>
                          <a:chExt cx="2908681" cy="1163455"/>
                        </a:xfrm>
                      </wpg:grpSpPr>
                      <wps:wsp>
                        <wps:cNvPr id="1220" name="Rectangle 1220"/>
                        <wps:cNvSpPr/>
                        <wps:spPr>
                          <a:xfrm>
                            <a:off x="24384" y="54769"/>
                            <a:ext cx="1056204" cy="186477"/>
                          </a:xfrm>
                          <a:prstGeom prst="rect">
                            <a:avLst/>
                          </a:prstGeom>
                          <a:ln>
                            <a:noFill/>
                          </a:ln>
                        </wps:spPr>
                        <wps:txbx>
                          <w:txbxContent>
                            <w:p w14:paraId="6801DFBC" w14:textId="77777777" w:rsidR="00A62553" w:rsidRDefault="00A62553">
                              <w:r>
                                <w:rPr>
                                  <w:rFonts w:ascii="ＭＳ Ｐゴシック" w:eastAsia="ＭＳ Ｐゴシック" w:hAnsi="ＭＳ Ｐゴシック" w:cs="ＭＳ Ｐゴシック"/>
                                </w:rPr>
                                <w:t xml:space="preserve">　担当者氏名</w:t>
                              </w:r>
                            </w:p>
                          </w:txbxContent>
                        </wps:txbx>
                        <wps:bodyPr horzOverflow="overflow" vert="horz" lIns="0" tIns="0" rIns="0" bIns="0" rtlCol="0">
                          <a:noAutofit/>
                        </wps:bodyPr>
                      </wps:wsp>
                      <wps:wsp>
                        <wps:cNvPr id="1221" name="Rectangle 1221"/>
                        <wps:cNvSpPr/>
                        <wps:spPr>
                          <a:xfrm>
                            <a:off x="24384" y="301658"/>
                            <a:ext cx="869727" cy="186476"/>
                          </a:xfrm>
                          <a:prstGeom prst="rect">
                            <a:avLst/>
                          </a:prstGeom>
                          <a:ln>
                            <a:noFill/>
                          </a:ln>
                        </wps:spPr>
                        <wps:txbx>
                          <w:txbxContent>
                            <w:p w14:paraId="6B2AF7E7" w14:textId="77777777" w:rsidR="00A62553" w:rsidRDefault="00A62553">
                              <w:r>
                                <w:rPr>
                                  <w:rFonts w:ascii="ＭＳ Ｐゴシック" w:eastAsia="ＭＳ Ｐゴシック" w:hAnsi="ＭＳ Ｐゴシック" w:cs="ＭＳ Ｐゴシック"/>
                                </w:rPr>
                                <w:t xml:space="preserve">　電話番号</w:t>
                              </w:r>
                            </w:p>
                          </w:txbxContent>
                        </wps:txbx>
                        <wps:bodyPr horzOverflow="overflow" vert="horz" lIns="0" tIns="0" rIns="0" bIns="0" rtlCol="0">
                          <a:noAutofit/>
                        </wps:bodyPr>
                      </wps:wsp>
                      <wps:wsp>
                        <wps:cNvPr id="1222" name="Rectangle 1222"/>
                        <wps:cNvSpPr/>
                        <wps:spPr>
                          <a:xfrm>
                            <a:off x="24384" y="548545"/>
                            <a:ext cx="784507" cy="186477"/>
                          </a:xfrm>
                          <a:prstGeom prst="rect">
                            <a:avLst/>
                          </a:prstGeom>
                          <a:ln>
                            <a:noFill/>
                          </a:ln>
                        </wps:spPr>
                        <wps:txbx>
                          <w:txbxContent>
                            <w:p w14:paraId="699569C1" w14:textId="77777777" w:rsidR="00A62553" w:rsidRDefault="00A62553">
                              <w:r>
                                <w:rPr>
                                  <w:rFonts w:ascii="ＭＳ Ｐゴシック" w:eastAsia="ＭＳ Ｐゴシック" w:hAnsi="ＭＳ Ｐゴシック" w:cs="ＭＳ Ｐゴシック"/>
                                </w:rPr>
                                <w:t xml:space="preserve">　fax番号 </w:t>
                              </w:r>
                            </w:p>
                          </w:txbxContent>
                        </wps:txbx>
                        <wps:bodyPr horzOverflow="overflow" vert="horz" lIns="0" tIns="0" rIns="0" bIns="0" rtlCol="0">
                          <a:noAutofit/>
                        </wps:bodyPr>
                      </wps:wsp>
                      <wps:wsp>
                        <wps:cNvPr id="1223" name="Rectangle 1223"/>
                        <wps:cNvSpPr/>
                        <wps:spPr>
                          <a:xfrm>
                            <a:off x="24384" y="795433"/>
                            <a:ext cx="989072" cy="186477"/>
                          </a:xfrm>
                          <a:prstGeom prst="rect">
                            <a:avLst/>
                          </a:prstGeom>
                          <a:ln>
                            <a:noFill/>
                          </a:ln>
                        </wps:spPr>
                        <wps:txbx>
                          <w:txbxContent>
                            <w:p w14:paraId="5D8BD8E0" w14:textId="77777777" w:rsidR="00A62553" w:rsidRDefault="00A62553">
                              <w:r>
                                <w:rPr>
                                  <w:rFonts w:ascii="ＭＳ Ｐゴシック" w:eastAsia="ＭＳ Ｐゴシック" w:hAnsi="ＭＳ Ｐゴシック" w:cs="ＭＳ Ｐゴシック"/>
                                </w:rPr>
                                <w:t xml:space="preserve">　ﾒｰﾙｱﾄﾞﾚｽ </w:t>
                              </w:r>
                            </w:p>
                          </w:txbxContent>
                        </wps:txbx>
                        <wps:bodyPr horzOverflow="overflow" vert="horz" lIns="0" tIns="0" rIns="0" bIns="0" rtlCol="0">
                          <a:noAutofit/>
                        </wps:bodyPr>
                      </wps:wsp>
                      <wps:wsp>
                        <wps:cNvPr id="1224" name="Rectangle 1224"/>
                        <wps:cNvSpPr/>
                        <wps:spPr>
                          <a:xfrm>
                            <a:off x="19812" y="1061348"/>
                            <a:ext cx="2899272" cy="135803"/>
                          </a:xfrm>
                          <a:prstGeom prst="rect">
                            <a:avLst/>
                          </a:prstGeom>
                          <a:ln>
                            <a:noFill/>
                          </a:ln>
                        </wps:spPr>
                        <wps:txbx>
                          <w:txbxContent>
                            <w:p w14:paraId="05E2B90E" w14:textId="77777777" w:rsidR="00A62553" w:rsidRDefault="00A62553">
                              <w:r>
                                <w:rPr>
                                  <w:rFonts w:ascii="ＭＳ Ｐゴシック" w:eastAsia="ＭＳ Ｐゴシック" w:hAnsi="ＭＳ Ｐゴシック" w:cs="ＭＳ Ｐゴシック"/>
                                  <w:sz w:val="16"/>
                                </w:rPr>
                                <w:t xml:space="preserve"> ※　連絡窓口担当者の連絡先を記載してください。</w:t>
                              </w:r>
                            </w:p>
                          </w:txbxContent>
                        </wps:txbx>
                        <wps:bodyPr horzOverflow="overflow" vert="horz" lIns="0" tIns="0" rIns="0" bIns="0" rtlCol="0">
                          <a:noAutofit/>
                        </wps:bodyPr>
                      </wps:wsp>
                      <wps:wsp>
                        <wps:cNvPr id="1230" name="Shape 1230"/>
                        <wps:cNvSpPr/>
                        <wps:spPr>
                          <a:xfrm>
                            <a:off x="762" y="763"/>
                            <a:ext cx="2907157" cy="0"/>
                          </a:xfrm>
                          <a:custGeom>
                            <a:avLst/>
                            <a:gdLst/>
                            <a:ahLst/>
                            <a:cxnLst/>
                            <a:rect l="0" t="0" r="0" b="0"/>
                            <a:pathLst>
                              <a:path w="2907157">
                                <a:moveTo>
                                  <a:pt x="0" y="0"/>
                                </a:moveTo>
                                <a:lnTo>
                                  <a:pt x="290715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107" name="Shape 18107"/>
                        <wps:cNvSpPr/>
                        <wps:spPr>
                          <a:xfrm>
                            <a:off x="0" y="0"/>
                            <a:ext cx="2908681" cy="9144"/>
                          </a:xfrm>
                          <a:custGeom>
                            <a:avLst/>
                            <a:gdLst/>
                            <a:ahLst/>
                            <a:cxnLst/>
                            <a:rect l="0" t="0" r="0" b="0"/>
                            <a:pathLst>
                              <a:path w="2908681" h="9144">
                                <a:moveTo>
                                  <a:pt x="0" y="0"/>
                                </a:moveTo>
                                <a:lnTo>
                                  <a:pt x="2908681" y="0"/>
                                </a:lnTo>
                                <a:lnTo>
                                  <a:pt x="2908681"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232" name="Shape 1232"/>
                        <wps:cNvSpPr/>
                        <wps:spPr>
                          <a:xfrm>
                            <a:off x="762" y="247650"/>
                            <a:ext cx="2907157" cy="0"/>
                          </a:xfrm>
                          <a:custGeom>
                            <a:avLst/>
                            <a:gdLst/>
                            <a:ahLst/>
                            <a:cxnLst/>
                            <a:rect l="0" t="0" r="0" b="0"/>
                            <a:pathLst>
                              <a:path w="2907157">
                                <a:moveTo>
                                  <a:pt x="0" y="0"/>
                                </a:moveTo>
                                <a:lnTo>
                                  <a:pt x="290715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108" name="Shape 18108"/>
                        <wps:cNvSpPr/>
                        <wps:spPr>
                          <a:xfrm>
                            <a:off x="0" y="246889"/>
                            <a:ext cx="2908681" cy="9144"/>
                          </a:xfrm>
                          <a:custGeom>
                            <a:avLst/>
                            <a:gdLst/>
                            <a:ahLst/>
                            <a:cxnLst/>
                            <a:rect l="0" t="0" r="0" b="0"/>
                            <a:pathLst>
                              <a:path w="2908681" h="9144">
                                <a:moveTo>
                                  <a:pt x="0" y="0"/>
                                </a:moveTo>
                                <a:lnTo>
                                  <a:pt x="2908681" y="0"/>
                                </a:lnTo>
                                <a:lnTo>
                                  <a:pt x="2908681"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234" name="Shape 1234"/>
                        <wps:cNvSpPr/>
                        <wps:spPr>
                          <a:xfrm>
                            <a:off x="762" y="494539"/>
                            <a:ext cx="2907157" cy="0"/>
                          </a:xfrm>
                          <a:custGeom>
                            <a:avLst/>
                            <a:gdLst/>
                            <a:ahLst/>
                            <a:cxnLst/>
                            <a:rect l="0" t="0" r="0" b="0"/>
                            <a:pathLst>
                              <a:path w="2907157">
                                <a:moveTo>
                                  <a:pt x="0" y="0"/>
                                </a:moveTo>
                                <a:lnTo>
                                  <a:pt x="290715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109" name="Shape 18109"/>
                        <wps:cNvSpPr/>
                        <wps:spPr>
                          <a:xfrm>
                            <a:off x="0" y="493776"/>
                            <a:ext cx="2908681" cy="9144"/>
                          </a:xfrm>
                          <a:custGeom>
                            <a:avLst/>
                            <a:gdLst/>
                            <a:ahLst/>
                            <a:cxnLst/>
                            <a:rect l="0" t="0" r="0" b="0"/>
                            <a:pathLst>
                              <a:path w="2908681" h="9144">
                                <a:moveTo>
                                  <a:pt x="0" y="0"/>
                                </a:moveTo>
                                <a:lnTo>
                                  <a:pt x="2908681" y="0"/>
                                </a:lnTo>
                                <a:lnTo>
                                  <a:pt x="2908681"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236" name="Shape 1236"/>
                        <wps:cNvSpPr/>
                        <wps:spPr>
                          <a:xfrm>
                            <a:off x="762" y="741426"/>
                            <a:ext cx="2907157" cy="0"/>
                          </a:xfrm>
                          <a:custGeom>
                            <a:avLst/>
                            <a:gdLst/>
                            <a:ahLst/>
                            <a:cxnLst/>
                            <a:rect l="0" t="0" r="0" b="0"/>
                            <a:pathLst>
                              <a:path w="2907157">
                                <a:moveTo>
                                  <a:pt x="0" y="0"/>
                                </a:moveTo>
                                <a:lnTo>
                                  <a:pt x="290715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110" name="Shape 18110"/>
                        <wps:cNvSpPr/>
                        <wps:spPr>
                          <a:xfrm>
                            <a:off x="0" y="740665"/>
                            <a:ext cx="2908681" cy="9144"/>
                          </a:xfrm>
                          <a:custGeom>
                            <a:avLst/>
                            <a:gdLst/>
                            <a:ahLst/>
                            <a:cxnLst/>
                            <a:rect l="0" t="0" r="0" b="0"/>
                            <a:pathLst>
                              <a:path w="2908681" h="9144">
                                <a:moveTo>
                                  <a:pt x="0" y="0"/>
                                </a:moveTo>
                                <a:lnTo>
                                  <a:pt x="2908681" y="0"/>
                                </a:lnTo>
                                <a:lnTo>
                                  <a:pt x="2908681"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238" name="Shape 1238"/>
                        <wps:cNvSpPr/>
                        <wps:spPr>
                          <a:xfrm>
                            <a:off x="762" y="988315"/>
                            <a:ext cx="2907157" cy="0"/>
                          </a:xfrm>
                          <a:custGeom>
                            <a:avLst/>
                            <a:gdLst/>
                            <a:ahLst/>
                            <a:cxnLst/>
                            <a:rect l="0" t="0" r="0" b="0"/>
                            <a:pathLst>
                              <a:path w="2907157">
                                <a:moveTo>
                                  <a:pt x="0" y="0"/>
                                </a:moveTo>
                                <a:lnTo>
                                  <a:pt x="290715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111" name="Shape 18111"/>
                        <wps:cNvSpPr/>
                        <wps:spPr>
                          <a:xfrm>
                            <a:off x="0" y="987552"/>
                            <a:ext cx="2908681" cy="9144"/>
                          </a:xfrm>
                          <a:custGeom>
                            <a:avLst/>
                            <a:gdLst/>
                            <a:ahLst/>
                            <a:cxnLst/>
                            <a:rect l="0" t="0" r="0" b="0"/>
                            <a:pathLst>
                              <a:path w="2908681" h="9144">
                                <a:moveTo>
                                  <a:pt x="0" y="0"/>
                                </a:moveTo>
                                <a:lnTo>
                                  <a:pt x="2908681" y="0"/>
                                </a:lnTo>
                                <a:lnTo>
                                  <a:pt x="2908681"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75A7EB" id="Group 11291" o:spid="_x0000_s1026" style="width:229.05pt;height:91.6pt;mso-position-horizontal-relative:char;mso-position-vertical-relative:line" coordsize="29086,1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">
                <v:rect id="Rectangle 1220" o:spid="_x0000_s1027" style="position:absolute;left:243;top:547;width:1056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" filled="f" stroked="f">
                  <v:textbox inset="0,0,0,0">
                    <w:txbxContent>
                      <w:p w14:paraId="6801DFBC" w14:textId="77777777" w:rsidR="00A62553" w:rsidRDefault="00A62553">
                        <w:r>
                          <w:rPr>
                            <w:rFonts w:ascii="ＭＳ Ｐゴシック" w:eastAsia="ＭＳ Ｐゴシック" w:hAnsi="ＭＳ Ｐゴシック" w:cs="ＭＳ Ｐゴシック"/>
                          </w:rPr>
                          <w:t xml:space="preserve">　担当者氏名</w:t>
                        </w:r>
                      </w:p>
                    </w:txbxContent>
                  </v:textbox>
                </v:rect>
                <v:rect id="Rectangle 1221" o:spid="_x0000_s1028" style="position:absolute;left:243;top:3016;width:8698;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" filled="f" stroked="f">
                  <v:textbox inset="0,0,0,0">
                    <w:txbxContent>
                      <w:p w14:paraId="6B2AF7E7" w14:textId="77777777" w:rsidR="00A62553" w:rsidRDefault="00A62553">
                        <w:r>
                          <w:rPr>
                            <w:rFonts w:ascii="ＭＳ Ｐゴシック" w:eastAsia="ＭＳ Ｐゴシック" w:hAnsi="ＭＳ Ｐゴシック" w:cs="ＭＳ Ｐゴシック"/>
                          </w:rPr>
                          <w:t xml:space="preserve">　電話番号</w:t>
                        </w:r>
                      </w:p>
                    </w:txbxContent>
                  </v:textbox>
                </v:rect>
                <v:rect id="Rectangle 1222" o:spid="_x0000_s1029" style="position:absolute;left:243;top:5485;width:784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" filled="f" stroked="f">
                  <v:textbox inset="0,0,0,0">
                    <w:txbxContent>
                      <w:p w14:paraId="699569C1" w14:textId="77777777" w:rsidR="00A62553" w:rsidRDefault="00A62553">
                        <w:r>
                          <w:rPr>
                            <w:rFonts w:ascii="ＭＳ Ｐゴシック" w:eastAsia="ＭＳ Ｐゴシック" w:hAnsi="ＭＳ Ｐゴシック" w:cs="ＭＳ Ｐゴシック"/>
                          </w:rPr>
                          <w:t xml:space="preserve">　fax番号 </w:t>
                        </w:r>
                      </w:p>
                    </w:txbxContent>
                  </v:textbox>
                </v:rect>
                <v:rect id="Rectangle 1223" o:spid="_x0000_s1030" style="position:absolute;left:243;top:7954;width:989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" filled="f" stroked="f">
                  <v:textbox inset="0,0,0,0">
                    <w:txbxContent>
                      <w:p w14:paraId="5D8BD8E0" w14:textId="77777777" w:rsidR="00A62553" w:rsidRDefault="00A62553">
                        <w:r>
                          <w:rPr>
                            <w:rFonts w:ascii="ＭＳ Ｐゴシック" w:eastAsia="ＭＳ Ｐゴシック" w:hAnsi="ＭＳ Ｐゴシック" w:cs="ＭＳ Ｐゴシック"/>
                          </w:rPr>
                          <w:t xml:space="preserve">　ﾒｰﾙｱﾄﾞﾚｽ </w:t>
                        </w:r>
                      </w:p>
                    </w:txbxContent>
                  </v:textbox>
                </v:rect>
                <v:rect id="Rectangle 1224" o:spid="_x0000_s1031" style="position:absolute;left:198;top:10613;width:2899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" filled="f" stroked="f">
                  <v:textbox inset="0,0,0,0">
                    <w:txbxContent>
                      <w:p w14:paraId="05E2B90E" w14:textId="77777777" w:rsidR="00A62553" w:rsidRDefault="00A62553">
                        <w:r>
                          <w:rPr>
                            <w:rFonts w:ascii="ＭＳ Ｐゴシック" w:eastAsia="ＭＳ Ｐゴシック" w:hAnsi="ＭＳ Ｐゴシック" w:cs="ＭＳ Ｐゴシック"/>
                            <w:sz w:val="16"/>
                          </w:rPr>
                          <w:t xml:space="preserve"> ※　連絡窓口担当者の連絡先を記載してください。</w:t>
                        </w:r>
                      </w:p>
                    </w:txbxContent>
                  </v:textbox>
                </v:rect>
                <v:shape id="Shape 1230" o:spid="_x0000_s1032" style="position:absolute;left:7;top:7;width:29072;height:0;visibility:visible;mso-wrap-style:square;v-text-anchor:top" coordsize="290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" path="m,l2907157,e" filled="f" strokeweight=".14pt">
                  <v:stroke endcap="square"/>
                  <v:path arrowok="t" textboxrect="0,0,2907157,0"/>
                </v:shape>
                <v:shape id="Shape 18107" o:spid="_x0000_s1033" style="position:absolute;width:29086;height:91;visibility:visible;mso-wrap-style:square;v-text-anchor:top" coordsize="2908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" path="m,l2908681,r,9144l,9144,,e" fillcolor="black" stroked="f" strokeweight="0">
                  <v:stroke endcap="square"/>
                  <v:path arrowok="t" textboxrect="0,0,2908681,9144"/>
                </v:shape>
                <v:shape id="Shape 1232" o:spid="_x0000_s1034" style="position:absolute;left:7;top:2476;width:29072;height:0;visibility:visible;mso-wrap-style:square;v-text-anchor:top" coordsize="290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" path="m,l2907157,e" filled="f" strokeweight=".14pt">
                  <v:stroke endcap="square"/>
                  <v:path arrowok="t" textboxrect="0,0,2907157,0"/>
                </v:shape>
                <v:shape id="Shape 18108" o:spid="_x0000_s1035" style="position:absolute;top:2468;width:29086;height:92;visibility:visible;mso-wrap-style:square;v-text-anchor:top" coordsize="2908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" path="m,l2908681,r,9144l,9144,,e" fillcolor="black" stroked="f" strokeweight="0">
                  <v:stroke endcap="square"/>
                  <v:path arrowok="t" textboxrect="0,0,2908681,9144"/>
                </v:shape>
                <v:shape id="Shape 1234" o:spid="_x0000_s1036" style="position:absolute;left:7;top:4945;width:29072;height:0;visibility:visible;mso-wrap-style:square;v-text-anchor:top" coordsize="290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" path="m,l2907157,e" filled="f" strokeweight=".14pt">
                  <v:stroke endcap="square"/>
                  <v:path arrowok="t" textboxrect="0,0,2907157,0"/>
                </v:shape>
                <v:shape id="Shape 18109" o:spid="_x0000_s1037" style="position:absolute;top:4937;width:29086;height:92;visibility:visible;mso-wrap-style:square;v-text-anchor:top" coordsize="2908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" path="m,l2908681,r,9144l,9144,,e" fillcolor="black" stroked="f" strokeweight="0">
                  <v:stroke endcap="square"/>
                  <v:path arrowok="t" textboxrect="0,0,2908681,9144"/>
                </v:shape>
                <v:shape id="Shape 1236" o:spid="_x0000_s1038" style="position:absolute;left:7;top:7414;width:29072;height:0;visibility:visible;mso-wrap-style:square;v-text-anchor:top" coordsize="290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" path="m,l2907157,e" filled="f" strokeweight=".14pt">
                  <v:stroke endcap="square"/>
                  <v:path arrowok="t" textboxrect="0,0,2907157,0"/>
                </v:shape>
                <v:shape id="Shape 18110" o:spid="_x0000_s1039" style="position:absolute;top:7406;width:29086;height:92;visibility:visible;mso-wrap-style:square;v-text-anchor:top" coordsize="2908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" path="m,l2908681,r,9144l,9144,,e" fillcolor="black" stroked="f" strokeweight="0">
                  <v:stroke endcap="square"/>
                  <v:path arrowok="t" textboxrect="0,0,2908681,9144"/>
                </v:shape>
                <v:shape id="Shape 1238" o:spid="_x0000_s1040" style="position:absolute;left:7;top:9883;width:29072;height:0;visibility:visible;mso-wrap-style:square;v-text-anchor:top" coordsize="290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" path="m,l2907157,e" filled="f" strokeweight=".14pt">
                  <v:stroke endcap="square"/>
                  <v:path arrowok="t" textboxrect="0,0,2907157,0"/>
                </v:shape>
                <v:shape id="Shape 18111" o:spid="_x0000_s1041" style="position:absolute;top:9875;width:29086;height:91;visibility:visible;mso-wrap-style:square;v-text-anchor:top" coordsize="2908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" path="m,l2908681,r,9144l,9144,,e" fillcolor="black" stroked="f" strokeweight="0">
                  <v:stroke endcap="square"/>
                  <v:path arrowok="t" textboxrect="0,0,2908681,9144"/>
                </v:shape>
                <w10:anchorlock/>
              </v:group>
            </w:pict>
          </mc:Fallback>
        </mc:AlternateContent>
      </w:r>
    </w:p>
    <w:p w14:paraId="65E205C1" w14:textId="77777777" w:rsidR="00C95E89" w:rsidRPr="00FB69C3" w:rsidRDefault="00C95E89">
      <w:pPr>
        <w:spacing w:after="0" w:line="265" w:lineRule="auto"/>
        <w:ind w:left="211" w:right="518" w:hanging="10"/>
        <w:jc w:val="right"/>
        <w:rPr>
          <w:rFonts w:ascii="ＭＳ ゴシック" w:eastAsia="ＭＳ ゴシック" w:hAnsi="ＭＳ ゴシック" w:cs="ＭＳ Ｐゴシック"/>
        </w:rPr>
      </w:pPr>
    </w:p>
    <w:p w14:paraId="2B03BBBE" w14:textId="77777777" w:rsidR="00C95E89" w:rsidRPr="00FB69C3" w:rsidRDefault="00C95E89">
      <w:pPr>
        <w:spacing w:after="0" w:line="265" w:lineRule="auto"/>
        <w:ind w:left="211" w:right="518" w:hanging="10"/>
        <w:jc w:val="right"/>
        <w:rPr>
          <w:rFonts w:ascii="ＭＳ ゴシック" w:eastAsia="ＭＳ ゴシック" w:hAnsi="ＭＳ ゴシック" w:cs="ＭＳ Ｐゴシック"/>
        </w:rPr>
      </w:pPr>
    </w:p>
    <w:p w14:paraId="1EFBCA15" w14:textId="5874BA27" w:rsidR="001136D7" w:rsidRPr="005D0CD6" w:rsidRDefault="001136D7">
      <w:pPr>
        <w:spacing w:after="0" w:line="240" w:lineRule="auto"/>
        <w:rPr>
          <w:rFonts w:asciiTheme="minorEastAsia" w:eastAsiaTheme="minorEastAsia" w:hAnsiTheme="minorEastAsia" w:cs="ＭＳ Ｐゴシック"/>
        </w:rPr>
        <w:sectPr w:rsidR="001136D7" w:rsidRPr="005D0CD6" w:rsidSect="00932562">
          <w:pgSz w:w="11904" w:h="16834"/>
          <w:pgMar w:top="1134" w:right="1134" w:bottom="1134" w:left="1134" w:header="720" w:footer="720" w:gutter="0"/>
          <w:cols w:space="720"/>
        </w:sectPr>
      </w:pPr>
    </w:p>
    <w:p w14:paraId="3C8437F5" w14:textId="77777777" w:rsidR="003D1A1F" w:rsidRPr="00FB69C3" w:rsidRDefault="00C95E89" w:rsidP="00272E5C">
      <w:pPr>
        <w:spacing w:after="0" w:line="265" w:lineRule="auto"/>
        <w:ind w:left="211" w:right="-3" w:hanging="10"/>
        <w:rPr>
          <w:rFonts w:ascii="ＭＳ ゴシック" w:eastAsia="ＭＳ ゴシック" w:hAnsi="ＭＳ ゴシック"/>
        </w:rPr>
      </w:pPr>
      <w:r w:rsidRPr="00FB69C3">
        <w:rPr>
          <w:rFonts w:ascii="ＭＳ ゴシック" w:eastAsia="ＭＳ ゴシック" w:hAnsi="ＭＳ ゴシック" w:cs="ＭＳ Ｐゴシック"/>
        </w:rPr>
        <w:lastRenderedPageBreak/>
        <w:t>（様式</w:t>
      </w:r>
      <w:r w:rsidR="00FB69C3" w:rsidRPr="00FB69C3">
        <w:rPr>
          <w:rFonts w:ascii="ＭＳ ゴシック" w:eastAsia="ＭＳ ゴシック" w:hAnsi="ＭＳ ゴシック" w:cs="ＭＳ Ｐゴシック" w:hint="eastAsia"/>
        </w:rPr>
        <w:t>６</w:t>
      </w:r>
      <w:r w:rsidRPr="00FB69C3">
        <w:rPr>
          <w:rFonts w:ascii="ＭＳ ゴシック" w:eastAsia="ＭＳ ゴシック" w:hAnsi="ＭＳ ゴシック" w:cs="ＭＳ Ｐゴシック"/>
        </w:rPr>
        <w:t>）業務実施方針及び手法</w:t>
      </w:r>
    </w:p>
    <w:tbl>
      <w:tblPr>
        <w:tblStyle w:val="TableGrid"/>
        <w:tblW w:w="21546" w:type="dxa"/>
        <w:tblInd w:w="-10" w:type="dxa"/>
        <w:tblCellMar>
          <w:left w:w="86" w:type="dxa"/>
          <w:right w:w="68" w:type="dxa"/>
        </w:tblCellMar>
        <w:tblLook w:val="04A0" w:firstRow="1" w:lastRow="0" w:firstColumn="1" w:lastColumn="0" w:noHBand="0" w:noVBand="1"/>
      </w:tblPr>
      <w:tblGrid>
        <w:gridCol w:w="2127"/>
        <w:gridCol w:w="19419"/>
      </w:tblGrid>
      <w:tr w:rsidR="003D1A1F" w:rsidRPr="00FB69C3" w14:paraId="43AB529D" w14:textId="77777777" w:rsidTr="00272B64">
        <w:trPr>
          <w:trHeight w:val="554"/>
        </w:trPr>
        <w:tc>
          <w:tcPr>
            <w:tcW w:w="2127" w:type="dxa"/>
            <w:tcBorders>
              <w:top w:val="single" w:sz="8" w:space="0" w:color="000000"/>
              <w:left w:val="single" w:sz="8" w:space="0" w:color="000000"/>
              <w:bottom w:val="single" w:sz="8" w:space="0" w:color="000000"/>
              <w:right w:val="single" w:sz="8" w:space="0" w:color="000000"/>
            </w:tcBorders>
            <w:vAlign w:val="center"/>
          </w:tcPr>
          <w:p w14:paraId="376391EA" w14:textId="77777777" w:rsidR="003D1A1F" w:rsidRPr="00FB69C3" w:rsidRDefault="00C95E89">
            <w:pPr>
              <w:spacing w:after="0"/>
              <w:jc w:val="both"/>
              <w:rPr>
                <w:rFonts w:ascii="ＭＳ ゴシック" w:eastAsia="ＭＳ ゴシック" w:hAnsi="ＭＳ ゴシック"/>
              </w:rPr>
            </w:pPr>
            <w:r w:rsidRPr="00FB69C3">
              <w:rPr>
                <w:rFonts w:ascii="ＭＳ ゴシック" w:eastAsia="ＭＳ ゴシック" w:hAnsi="ＭＳ ゴシック" w:cs="ＭＳ Ｐゴシック"/>
              </w:rPr>
              <w:t>業務の実施方針</w:t>
            </w:r>
          </w:p>
        </w:tc>
        <w:tc>
          <w:tcPr>
            <w:tcW w:w="19419" w:type="dxa"/>
            <w:tcBorders>
              <w:top w:val="single" w:sz="8" w:space="0" w:color="000000"/>
              <w:left w:val="single" w:sz="8" w:space="0" w:color="000000"/>
              <w:bottom w:val="single" w:sz="8" w:space="0" w:color="000000"/>
              <w:right w:val="single" w:sz="8" w:space="0" w:color="000000"/>
            </w:tcBorders>
            <w:vAlign w:val="center"/>
          </w:tcPr>
          <w:p w14:paraId="30511B50" w14:textId="7FFA5D58" w:rsidR="00413331" w:rsidRDefault="00413331" w:rsidP="00413331">
            <w:pPr>
              <w:widowControl w:val="0"/>
              <w:tabs>
                <w:tab w:val="left" w:pos="2127"/>
              </w:tabs>
              <w:spacing w:after="0" w:line="240" w:lineRule="auto"/>
              <w:ind w:left="525" w:hangingChars="250" w:hanging="525"/>
              <w:jc w:val="both"/>
              <w:rPr>
                <w:rFonts w:asciiTheme="minorEastAsia" w:eastAsiaTheme="minorEastAsia" w:hAnsiTheme="minorEastAsia" w:cstheme="minorBidi"/>
                <w:color w:val="auto"/>
                <w:sz w:val="21"/>
                <w:szCs w:val="21"/>
              </w:rPr>
            </w:pPr>
            <w:r w:rsidRPr="00413331">
              <w:rPr>
                <w:rFonts w:asciiTheme="minorEastAsia" w:eastAsiaTheme="minorEastAsia" w:hAnsiTheme="minorEastAsia" w:cstheme="minorBidi" w:hint="eastAsia"/>
                <w:color w:val="auto"/>
                <w:sz w:val="21"/>
                <w:szCs w:val="21"/>
              </w:rPr>
              <w:t>現社屋の解体及び新社屋建設に関する実施方針、取組体制、設計チームの特徴、特に重視する解体・建設設計上の配慮事項</w:t>
            </w:r>
            <w:r>
              <w:rPr>
                <w:rFonts w:asciiTheme="minorEastAsia" w:eastAsiaTheme="minorEastAsia" w:hAnsiTheme="minorEastAsia" w:cstheme="minorBidi" w:hint="eastAsia"/>
                <w:color w:val="auto"/>
                <w:sz w:val="21"/>
                <w:szCs w:val="21"/>
              </w:rPr>
              <w:t>についての提案</w:t>
            </w:r>
          </w:p>
          <w:p w14:paraId="01E184AB" w14:textId="1FA0425D" w:rsidR="003D1A1F" w:rsidRPr="00565A6D" w:rsidRDefault="003D1A1F" w:rsidP="00565A6D">
            <w:pPr>
              <w:widowControl w:val="0"/>
              <w:tabs>
                <w:tab w:val="left" w:pos="2127"/>
              </w:tabs>
              <w:spacing w:after="0" w:line="240" w:lineRule="auto"/>
              <w:ind w:left="525" w:hangingChars="250" w:hanging="525"/>
              <w:jc w:val="both"/>
              <w:rPr>
                <w:rFonts w:asciiTheme="minorEastAsia" w:eastAsiaTheme="minorEastAsia" w:hAnsiTheme="minorEastAsia" w:cstheme="minorBidi"/>
                <w:color w:val="auto"/>
                <w:sz w:val="21"/>
                <w:szCs w:val="21"/>
              </w:rPr>
            </w:pPr>
          </w:p>
        </w:tc>
      </w:tr>
      <w:tr w:rsidR="00C95E89" w:rsidRPr="005D0CD6" w14:paraId="25C19DEF" w14:textId="77777777" w:rsidTr="001136D7">
        <w:trPr>
          <w:trHeight w:val="13217"/>
        </w:trPr>
        <w:tc>
          <w:tcPr>
            <w:tcW w:w="21546" w:type="dxa"/>
            <w:gridSpan w:val="2"/>
            <w:tcBorders>
              <w:top w:val="single" w:sz="8" w:space="0" w:color="000000"/>
              <w:left w:val="single" w:sz="8" w:space="0" w:color="000000"/>
              <w:bottom w:val="single" w:sz="8" w:space="0" w:color="000000"/>
              <w:right w:val="single" w:sz="8" w:space="0" w:color="000000"/>
            </w:tcBorders>
            <w:vAlign w:val="center"/>
          </w:tcPr>
          <w:p w14:paraId="1E8D173F" w14:textId="77777777" w:rsidR="00C95E89" w:rsidRPr="005D0CD6" w:rsidRDefault="00C95E89">
            <w:pPr>
              <w:spacing w:after="0"/>
              <w:ind w:left="38"/>
              <w:jc w:val="both"/>
              <w:rPr>
                <w:rFonts w:asciiTheme="minorEastAsia" w:eastAsiaTheme="minorEastAsia" w:hAnsiTheme="minorEastAsia" w:cs="ＭＳ Ｐゴシック"/>
              </w:rPr>
            </w:pPr>
          </w:p>
        </w:tc>
      </w:tr>
    </w:tbl>
    <w:p w14:paraId="0FD4AFB2" w14:textId="77777777" w:rsidR="003D1A1F" w:rsidRPr="005D0CD6" w:rsidRDefault="00C95E89">
      <w:pPr>
        <w:rPr>
          <w:rFonts w:asciiTheme="minorEastAsia" w:eastAsiaTheme="minorEastAsia" w:hAnsiTheme="minorEastAsia"/>
        </w:rPr>
      </w:pPr>
      <w:r w:rsidRPr="005D0CD6">
        <w:rPr>
          <w:rFonts w:asciiTheme="minorEastAsia" w:eastAsiaTheme="minorEastAsia" w:hAnsiTheme="minorEastAsia"/>
        </w:rPr>
        <w:br w:type="page"/>
      </w:r>
    </w:p>
    <w:p w14:paraId="6D64F948" w14:textId="621EB6E2" w:rsidR="003D1A1F" w:rsidRPr="00FB69C3" w:rsidRDefault="00C95E89" w:rsidP="00272E5C">
      <w:pPr>
        <w:spacing w:after="0"/>
        <w:ind w:left="-5" w:right="-15" w:hanging="10"/>
        <w:rPr>
          <w:rFonts w:ascii="ＭＳ ゴシック" w:eastAsia="ＭＳ ゴシック" w:hAnsi="ＭＳ ゴシック"/>
        </w:rPr>
      </w:pPr>
      <w:r w:rsidRPr="00FB69C3">
        <w:rPr>
          <w:rFonts w:ascii="ＭＳ ゴシック" w:eastAsia="ＭＳ ゴシック" w:hAnsi="ＭＳ ゴシック" w:cs="ＭＳ Ｐゴシック"/>
        </w:rPr>
        <w:lastRenderedPageBreak/>
        <w:t>（様式</w:t>
      </w:r>
      <w:r w:rsidR="00606A66" w:rsidRPr="00FB69C3">
        <w:rPr>
          <w:rFonts w:ascii="ＭＳ ゴシック" w:eastAsia="ＭＳ ゴシック" w:hAnsi="ＭＳ ゴシック" w:cs="ＭＳ Ｐゴシック" w:hint="eastAsia"/>
        </w:rPr>
        <w:t>７-１</w:t>
      </w:r>
      <w:r w:rsidRPr="00FB69C3">
        <w:rPr>
          <w:rFonts w:ascii="ＭＳ ゴシック" w:eastAsia="ＭＳ ゴシック" w:hAnsi="ＭＳ ゴシック" w:cs="ＭＳ Ｐゴシック"/>
        </w:rPr>
        <w:t>）特定テーマに対する</w:t>
      </w:r>
      <w:r w:rsidR="000B1311">
        <w:rPr>
          <w:rFonts w:ascii="ＭＳ ゴシック" w:eastAsia="ＭＳ ゴシック" w:hAnsi="ＭＳ ゴシック" w:cs="ＭＳ Ｐゴシック"/>
        </w:rPr>
        <w:t>プロポーザル</w:t>
      </w:r>
    </w:p>
    <w:tbl>
      <w:tblPr>
        <w:tblStyle w:val="TableGrid"/>
        <w:tblW w:w="21582" w:type="dxa"/>
        <w:tblInd w:w="-46" w:type="dxa"/>
        <w:tblCellMar>
          <w:left w:w="115" w:type="dxa"/>
          <w:right w:w="115" w:type="dxa"/>
        </w:tblCellMar>
        <w:tblLook w:val="04A0" w:firstRow="1" w:lastRow="0" w:firstColumn="1" w:lastColumn="0" w:noHBand="0" w:noVBand="1"/>
      </w:tblPr>
      <w:tblGrid>
        <w:gridCol w:w="1116"/>
        <w:gridCol w:w="20466"/>
      </w:tblGrid>
      <w:tr w:rsidR="003D1A1F" w:rsidRPr="00FB69C3" w14:paraId="7C37CBED" w14:textId="77777777" w:rsidTr="001136D7">
        <w:trPr>
          <w:trHeight w:val="499"/>
        </w:trPr>
        <w:tc>
          <w:tcPr>
            <w:tcW w:w="1116" w:type="dxa"/>
            <w:tcBorders>
              <w:top w:val="single" w:sz="8" w:space="0" w:color="000000"/>
              <w:left w:val="single" w:sz="8" w:space="0" w:color="000000"/>
              <w:bottom w:val="single" w:sz="8" w:space="0" w:color="000000"/>
              <w:right w:val="single" w:sz="8" w:space="0" w:color="000000"/>
            </w:tcBorders>
            <w:vAlign w:val="center"/>
          </w:tcPr>
          <w:p w14:paraId="55BC3325" w14:textId="77777777" w:rsidR="003D1A1F" w:rsidRPr="00FB69C3" w:rsidRDefault="00C95E89">
            <w:pPr>
              <w:spacing w:after="0"/>
              <w:ind w:left="18"/>
              <w:jc w:val="center"/>
              <w:rPr>
                <w:rFonts w:ascii="ＭＳ ゴシック" w:eastAsia="ＭＳ ゴシック" w:hAnsi="ＭＳ ゴシック"/>
              </w:rPr>
            </w:pPr>
            <w:r w:rsidRPr="00FB69C3">
              <w:rPr>
                <w:rFonts w:ascii="ＭＳ ゴシック" w:eastAsia="ＭＳ ゴシック" w:hAnsi="ＭＳ ゴシック" w:cs="ＭＳ Ｐゴシック"/>
              </w:rPr>
              <w:t>ア</w:t>
            </w:r>
          </w:p>
        </w:tc>
        <w:tc>
          <w:tcPr>
            <w:tcW w:w="20466" w:type="dxa"/>
            <w:tcBorders>
              <w:top w:val="single" w:sz="8" w:space="0" w:color="000000"/>
              <w:left w:val="single" w:sz="8" w:space="0" w:color="000000"/>
              <w:bottom w:val="single" w:sz="8" w:space="0" w:color="000000"/>
              <w:right w:val="single" w:sz="8" w:space="0" w:color="000000"/>
            </w:tcBorders>
          </w:tcPr>
          <w:p w14:paraId="67525075" w14:textId="4E5DE1C7" w:rsidR="003D1A1F" w:rsidRDefault="003D13DD" w:rsidP="00580FFA">
            <w:pPr>
              <w:rPr>
                <w:rFonts w:asciiTheme="minorEastAsia" w:eastAsiaTheme="minorEastAsia" w:hAnsiTheme="minorEastAsia"/>
                <w:szCs w:val="21"/>
              </w:rPr>
            </w:pPr>
            <w:r w:rsidRPr="00FB69C3">
              <w:rPr>
                <w:rFonts w:ascii="ＭＳ ゴシック" w:eastAsia="ＭＳ ゴシック" w:hAnsi="ＭＳ ゴシック" w:cs="ＭＳ ゴシック" w:hint="eastAsia"/>
              </w:rPr>
              <w:t>日本赤十字社新潟県支部</w:t>
            </w:r>
            <w:r w:rsidR="00261273" w:rsidRPr="00FB69C3">
              <w:rPr>
                <w:rFonts w:ascii="ＭＳ ゴシック" w:eastAsia="ＭＳ ゴシック" w:hAnsi="ＭＳ ゴシック" w:cs="ＭＳ ゴシック" w:hint="eastAsia"/>
              </w:rPr>
              <w:t xml:space="preserve">　</w:t>
            </w:r>
            <w:r w:rsidRPr="00FB69C3">
              <w:rPr>
                <w:rFonts w:ascii="ＭＳ ゴシック" w:eastAsia="ＭＳ ゴシック" w:hAnsi="ＭＳ ゴシック" w:cs="ＭＳ ゴシック" w:hint="eastAsia"/>
              </w:rPr>
              <w:t>新社屋基本構想</w:t>
            </w:r>
            <w:r w:rsidR="00580FFA" w:rsidRPr="00FB69C3">
              <w:rPr>
                <w:rFonts w:ascii="ＭＳ ゴシック" w:eastAsia="ＭＳ ゴシック" w:hAnsi="ＭＳ ゴシック" w:cs="ＭＳ ゴシック" w:hint="eastAsia"/>
              </w:rPr>
              <w:t xml:space="preserve">　</w:t>
            </w:r>
            <w:r w:rsidRPr="00FB69C3">
              <w:rPr>
                <w:rFonts w:ascii="ＭＳ ゴシック" w:eastAsia="ＭＳ ゴシック" w:hAnsi="ＭＳ ゴシック" w:cs="ＭＳ ゴシック" w:hint="eastAsia"/>
              </w:rPr>
              <w:t>「いのちをまもる」日赤活動</w:t>
            </w:r>
            <w:r w:rsidR="00580FFA" w:rsidRPr="00FB69C3">
              <w:rPr>
                <w:rFonts w:ascii="ＭＳ ゴシック" w:eastAsia="ＭＳ ゴシック" w:hAnsi="ＭＳ ゴシック" w:cs="ＭＳ ゴシック" w:hint="eastAsia"/>
              </w:rPr>
              <w:t xml:space="preserve">　</w:t>
            </w:r>
            <w:r w:rsidR="00413331">
              <w:rPr>
                <w:rFonts w:asciiTheme="minorEastAsia" w:hAnsiTheme="minorEastAsia" w:hint="eastAsia"/>
                <w:szCs w:val="21"/>
              </w:rPr>
              <w:t>～平時と非常時の建物の機能性について～</w:t>
            </w:r>
          </w:p>
          <w:p w14:paraId="3002F32D" w14:textId="518803B4" w:rsidR="00413331" w:rsidRPr="00FB69C3" w:rsidRDefault="00413331" w:rsidP="00580FFA">
            <w:pPr>
              <w:rPr>
                <w:rFonts w:ascii="ＭＳ ゴシック" w:eastAsia="ＭＳ ゴシック" w:hAnsi="ＭＳ ゴシック"/>
              </w:rPr>
            </w:pPr>
            <w:r>
              <w:rPr>
                <w:rFonts w:asciiTheme="minorEastAsia" w:hAnsiTheme="minorEastAsia" w:hint="eastAsia"/>
                <w:szCs w:val="21"/>
              </w:rPr>
              <w:t>大規模災害時において、救護活動の拠点施設としての機能と安全性、また、</w:t>
            </w:r>
            <w:r w:rsidRPr="00454266">
              <w:rPr>
                <w:rFonts w:asciiTheme="minorEastAsia" w:hAnsiTheme="minorEastAsia" w:hint="eastAsia"/>
                <w:szCs w:val="21"/>
              </w:rPr>
              <w:t>平時には</w:t>
            </w:r>
            <w:r w:rsidRPr="00720E89">
              <w:rPr>
                <w:rFonts w:asciiTheme="minorEastAsia" w:hAnsiTheme="minorEastAsia" w:hint="eastAsia"/>
                <w:szCs w:val="21"/>
              </w:rPr>
              <w:t>日赤の活動を多くの県民の皆様に知っていただく</w:t>
            </w:r>
            <w:r>
              <w:rPr>
                <w:rFonts w:asciiTheme="minorEastAsia" w:hAnsiTheme="minorEastAsia" w:hint="eastAsia"/>
                <w:szCs w:val="21"/>
              </w:rPr>
              <w:t>ための研修</w:t>
            </w:r>
            <w:r w:rsidRPr="00454266">
              <w:rPr>
                <w:rFonts w:asciiTheme="minorEastAsia" w:hAnsiTheme="minorEastAsia" w:hint="eastAsia"/>
                <w:szCs w:val="21"/>
              </w:rPr>
              <w:t>・講習を行う</w:t>
            </w:r>
            <w:r>
              <w:rPr>
                <w:rFonts w:asciiTheme="minorEastAsia" w:hAnsiTheme="minorEastAsia" w:hint="eastAsia"/>
                <w:szCs w:val="21"/>
              </w:rPr>
              <w:t>施設としての機能性を記載すること</w:t>
            </w:r>
          </w:p>
        </w:tc>
      </w:tr>
      <w:tr w:rsidR="00C95E89" w:rsidRPr="005D0CD6" w14:paraId="5D98EBBC" w14:textId="77777777" w:rsidTr="00565A6D">
        <w:trPr>
          <w:trHeight w:val="12904"/>
        </w:trPr>
        <w:tc>
          <w:tcPr>
            <w:tcW w:w="21582" w:type="dxa"/>
            <w:gridSpan w:val="2"/>
            <w:tcBorders>
              <w:top w:val="single" w:sz="8" w:space="0" w:color="000000"/>
              <w:left w:val="single" w:sz="8" w:space="0" w:color="000000"/>
              <w:bottom w:val="single" w:sz="8" w:space="0" w:color="000000"/>
              <w:right w:val="single" w:sz="8" w:space="0" w:color="000000"/>
            </w:tcBorders>
            <w:vAlign w:val="center"/>
          </w:tcPr>
          <w:p w14:paraId="0397475A" w14:textId="77777777" w:rsidR="00C95E89" w:rsidRPr="005D0CD6" w:rsidRDefault="00C95E89">
            <w:pPr>
              <w:rPr>
                <w:rFonts w:asciiTheme="minorEastAsia" w:eastAsiaTheme="minorEastAsia" w:hAnsiTheme="minorEastAsia"/>
              </w:rPr>
            </w:pPr>
          </w:p>
        </w:tc>
      </w:tr>
    </w:tbl>
    <w:p w14:paraId="4E98734C" w14:textId="77777777" w:rsidR="003D1A1F" w:rsidRPr="005D0CD6" w:rsidRDefault="00C95E89">
      <w:pPr>
        <w:rPr>
          <w:rFonts w:asciiTheme="minorEastAsia" w:eastAsiaTheme="minorEastAsia" w:hAnsiTheme="minorEastAsia"/>
        </w:rPr>
      </w:pPr>
      <w:r w:rsidRPr="005D0CD6">
        <w:rPr>
          <w:rFonts w:asciiTheme="minorEastAsia" w:eastAsiaTheme="minorEastAsia" w:hAnsiTheme="minorEastAsia"/>
        </w:rPr>
        <w:br w:type="page"/>
      </w:r>
    </w:p>
    <w:p w14:paraId="498C08F2" w14:textId="02AB5C8C" w:rsidR="00C95E89" w:rsidRPr="00FB69C3" w:rsidRDefault="00C95E89" w:rsidP="00272E5C">
      <w:pPr>
        <w:spacing w:after="0"/>
        <w:ind w:left="-5" w:right="-15" w:hanging="10"/>
        <w:rPr>
          <w:rFonts w:ascii="ＭＳ ゴシック" w:eastAsia="ＭＳ ゴシック" w:hAnsi="ＭＳ ゴシック" w:cs="ＭＳ Ｐゴシック"/>
        </w:rPr>
      </w:pPr>
      <w:r w:rsidRPr="00FB69C3">
        <w:rPr>
          <w:rFonts w:ascii="ＭＳ ゴシック" w:eastAsia="ＭＳ ゴシック" w:hAnsi="ＭＳ ゴシック" w:cs="ＭＳ Ｐゴシック"/>
        </w:rPr>
        <w:lastRenderedPageBreak/>
        <w:t>（様式</w:t>
      </w:r>
      <w:r w:rsidR="00606A66" w:rsidRPr="00FB69C3">
        <w:rPr>
          <w:rFonts w:ascii="ＭＳ ゴシック" w:eastAsia="ＭＳ ゴシック" w:hAnsi="ＭＳ ゴシック" w:cs="ＭＳ Ｐゴシック" w:hint="eastAsia"/>
        </w:rPr>
        <w:t>７-２</w:t>
      </w:r>
      <w:r w:rsidRPr="00FB69C3">
        <w:rPr>
          <w:rFonts w:ascii="ＭＳ ゴシック" w:eastAsia="ＭＳ ゴシック" w:hAnsi="ＭＳ ゴシック" w:cs="ＭＳ Ｐゴシック"/>
        </w:rPr>
        <w:t>）特定テーマに対する</w:t>
      </w:r>
      <w:r w:rsidR="000B1311">
        <w:rPr>
          <w:rFonts w:ascii="ＭＳ ゴシック" w:eastAsia="ＭＳ ゴシック" w:hAnsi="ＭＳ ゴシック" w:cs="ＭＳ Ｐゴシック"/>
        </w:rPr>
        <w:t>プロポーザル</w:t>
      </w:r>
    </w:p>
    <w:tbl>
      <w:tblPr>
        <w:tblStyle w:val="TableGrid"/>
        <w:tblW w:w="21582" w:type="dxa"/>
        <w:tblInd w:w="-46" w:type="dxa"/>
        <w:tblCellMar>
          <w:left w:w="115" w:type="dxa"/>
          <w:right w:w="115" w:type="dxa"/>
        </w:tblCellMar>
        <w:tblLook w:val="04A0" w:firstRow="1" w:lastRow="0" w:firstColumn="1" w:lastColumn="0" w:noHBand="0" w:noVBand="1"/>
      </w:tblPr>
      <w:tblGrid>
        <w:gridCol w:w="1116"/>
        <w:gridCol w:w="20466"/>
      </w:tblGrid>
      <w:tr w:rsidR="00C95E89" w:rsidRPr="00FB69C3" w14:paraId="7E0EF602" w14:textId="77777777" w:rsidTr="001136D7">
        <w:trPr>
          <w:trHeight w:val="499"/>
        </w:trPr>
        <w:tc>
          <w:tcPr>
            <w:tcW w:w="1116" w:type="dxa"/>
            <w:tcBorders>
              <w:top w:val="single" w:sz="8" w:space="0" w:color="000000"/>
              <w:left w:val="single" w:sz="8" w:space="0" w:color="000000"/>
              <w:bottom w:val="single" w:sz="8" w:space="0" w:color="000000"/>
              <w:right w:val="single" w:sz="8" w:space="0" w:color="000000"/>
            </w:tcBorders>
            <w:vAlign w:val="center"/>
          </w:tcPr>
          <w:p w14:paraId="1C3FF9B1" w14:textId="77777777" w:rsidR="00C95E89" w:rsidRPr="00FB69C3" w:rsidRDefault="00C95E89" w:rsidP="00C95E89">
            <w:pPr>
              <w:spacing w:after="0"/>
              <w:ind w:left="18"/>
              <w:jc w:val="center"/>
              <w:rPr>
                <w:rFonts w:ascii="ＭＳ ゴシック" w:eastAsia="ＭＳ ゴシック" w:hAnsi="ＭＳ ゴシック"/>
              </w:rPr>
            </w:pPr>
            <w:r w:rsidRPr="00FB69C3">
              <w:rPr>
                <w:rFonts w:ascii="ＭＳ ゴシック" w:eastAsia="ＭＳ ゴシック" w:hAnsi="ＭＳ ゴシック" w:cs="ＭＳ Ｐゴシック"/>
              </w:rPr>
              <w:t>イ</w:t>
            </w:r>
          </w:p>
        </w:tc>
        <w:tc>
          <w:tcPr>
            <w:tcW w:w="20466" w:type="dxa"/>
            <w:tcBorders>
              <w:top w:val="single" w:sz="8" w:space="0" w:color="000000"/>
              <w:left w:val="single" w:sz="8" w:space="0" w:color="000000"/>
              <w:bottom w:val="single" w:sz="8" w:space="0" w:color="000000"/>
              <w:right w:val="single" w:sz="8" w:space="0" w:color="000000"/>
            </w:tcBorders>
          </w:tcPr>
          <w:p w14:paraId="6E6C373A" w14:textId="54B6C5C1" w:rsidR="00C95E89" w:rsidRDefault="00F75D4D" w:rsidP="00580FFA">
            <w:pPr>
              <w:rPr>
                <w:rFonts w:asciiTheme="minorEastAsia" w:eastAsiaTheme="minorEastAsia" w:hAnsiTheme="minorEastAsia"/>
                <w:szCs w:val="21"/>
              </w:rPr>
            </w:pPr>
            <w:r w:rsidRPr="00FB69C3">
              <w:rPr>
                <w:rFonts w:ascii="ＭＳ ゴシック" w:eastAsia="ＭＳ ゴシック" w:hAnsi="ＭＳ ゴシック" w:cs="ＭＳ ゴシック" w:hint="eastAsia"/>
              </w:rPr>
              <w:t>日本赤十字社新潟県支部</w:t>
            </w:r>
            <w:r w:rsidR="00261273" w:rsidRPr="00FB69C3">
              <w:rPr>
                <w:rFonts w:ascii="ＭＳ ゴシック" w:eastAsia="ＭＳ ゴシック" w:hAnsi="ＭＳ ゴシック" w:cs="ＭＳ ゴシック" w:hint="eastAsia"/>
              </w:rPr>
              <w:t xml:space="preserve">　</w:t>
            </w:r>
            <w:r w:rsidRPr="00FB69C3">
              <w:rPr>
                <w:rFonts w:ascii="ＭＳ ゴシック" w:eastAsia="ＭＳ ゴシック" w:hAnsi="ＭＳ ゴシック" w:cs="ＭＳ ゴシック" w:hint="eastAsia"/>
              </w:rPr>
              <w:t xml:space="preserve">新社屋基本構想　</w:t>
            </w:r>
            <w:r w:rsidR="00580FFA" w:rsidRPr="00FB69C3">
              <w:rPr>
                <w:rFonts w:ascii="ＭＳ ゴシック" w:eastAsia="ＭＳ ゴシック" w:hAnsi="ＭＳ ゴシック" w:cs="ＭＳ ゴシック" w:hint="eastAsia"/>
              </w:rPr>
              <w:t xml:space="preserve">「みらいにつなぐ」日赤活動　</w:t>
            </w:r>
            <w:r w:rsidR="00413331">
              <w:rPr>
                <w:rFonts w:asciiTheme="minorEastAsia" w:hAnsiTheme="minorEastAsia" w:hint="eastAsia"/>
                <w:szCs w:val="21"/>
              </w:rPr>
              <w:t>～県民が集う場所として安心な耐震機能、建物の維持・環境対策機能について～</w:t>
            </w:r>
          </w:p>
          <w:p w14:paraId="5D5AC39B" w14:textId="081F0CFA" w:rsidR="00413331" w:rsidRPr="00FB69C3" w:rsidRDefault="00413331" w:rsidP="00580FFA">
            <w:pPr>
              <w:rPr>
                <w:rFonts w:ascii="ＭＳ ゴシック" w:eastAsia="ＭＳ ゴシック" w:hAnsi="ＭＳ ゴシック"/>
              </w:rPr>
            </w:pPr>
            <w:r>
              <w:rPr>
                <w:rFonts w:asciiTheme="minorEastAsia" w:hAnsiTheme="minorEastAsia" w:hint="eastAsia"/>
                <w:szCs w:val="21"/>
              </w:rPr>
              <w:t>エネルギーの大部分を占める冷暖房時に対する提案、地域に優しく地域に安心感を与えるための設計上の留意点を記載すること</w:t>
            </w:r>
          </w:p>
        </w:tc>
      </w:tr>
      <w:tr w:rsidR="00C95E89" w:rsidRPr="00FB69C3" w14:paraId="786235ED" w14:textId="77777777" w:rsidTr="00565A6D">
        <w:trPr>
          <w:trHeight w:val="12895"/>
        </w:trPr>
        <w:tc>
          <w:tcPr>
            <w:tcW w:w="21582" w:type="dxa"/>
            <w:gridSpan w:val="2"/>
            <w:tcBorders>
              <w:top w:val="single" w:sz="8" w:space="0" w:color="000000"/>
              <w:left w:val="single" w:sz="8" w:space="0" w:color="000000"/>
              <w:bottom w:val="single" w:sz="8" w:space="0" w:color="000000"/>
              <w:right w:val="single" w:sz="8" w:space="0" w:color="000000"/>
            </w:tcBorders>
            <w:vAlign w:val="center"/>
          </w:tcPr>
          <w:p w14:paraId="1F00AFBA" w14:textId="77777777" w:rsidR="00C95E89" w:rsidRPr="00FB69C3" w:rsidRDefault="00C95E89" w:rsidP="00C95E89">
            <w:pPr>
              <w:rPr>
                <w:rFonts w:ascii="ＭＳ ゴシック" w:eastAsia="ＭＳ ゴシック" w:hAnsi="ＭＳ ゴシック"/>
              </w:rPr>
            </w:pPr>
          </w:p>
        </w:tc>
      </w:tr>
    </w:tbl>
    <w:p w14:paraId="423EF944" w14:textId="67A2614C" w:rsidR="002C49E6" w:rsidRPr="005D0CD6" w:rsidRDefault="002C49E6">
      <w:pPr>
        <w:spacing w:after="745" w:line="265" w:lineRule="auto"/>
        <w:ind w:right="-3"/>
        <w:rPr>
          <w:rFonts w:asciiTheme="minorEastAsia" w:eastAsiaTheme="minorEastAsia" w:hAnsiTheme="minorEastAsia" w:cs="ＭＳ Ｐゴシック"/>
        </w:rPr>
      </w:pPr>
    </w:p>
    <w:sectPr w:rsidR="002C49E6" w:rsidRPr="005D0CD6" w:rsidSect="00565A6D">
      <w:pgSz w:w="23814" w:h="16839" w:orient="landscape" w:code="8"/>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2E67A" w14:textId="77777777" w:rsidR="002F3010" w:rsidRDefault="002F3010">
      <w:pPr>
        <w:spacing w:after="0" w:line="240" w:lineRule="auto"/>
      </w:pPr>
      <w:r>
        <w:separator/>
      </w:r>
    </w:p>
  </w:endnote>
  <w:endnote w:type="continuationSeparator" w:id="0">
    <w:p w14:paraId="59AC57C0" w14:textId="77777777" w:rsidR="002F3010" w:rsidRDefault="002F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8AAA9" w14:textId="77777777" w:rsidR="002F3010" w:rsidRDefault="002F3010">
      <w:pPr>
        <w:spacing w:after="0" w:line="240" w:lineRule="auto"/>
      </w:pPr>
      <w:r>
        <w:separator/>
      </w:r>
    </w:p>
  </w:footnote>
  <w:footnote w:type="continuationSeparator" w:id="0">
    <w:p w14:paraId="58F40C1C" w14:textId="77777777" w:rsidR="002F3010" w:rsidRDefault="002F30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51"/>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A1F"/>
    <w:rsid w:val="000438B2"/>
    <w:rsid w:val="000B1311"/>
    <w:rsid w:val="001136D7"/>
    <w:rsid w:val="0014456A"/>
    <w:rsid w:val="00261273"/>
    <w:rsid w:val="00272B64"/>
    <w:rsid w:val="00272E5C"/>
    <w:rsid w:val="002C49E6"/>
    <w:rsid w:val="002F3010"/>
    <w:rsid w:val="003D13DD"/>
    <w:rsid w:val="003D1A1F"/>
    <w:rsid w:val="003E4E7C"/>
    <w:rsid w:val="00413331"/>
    <w:rsid w:val="00473A4C"/>
    <w:rsid w:val="00491354"/>
    <w:rsid w:val="00491EAD"/>
    <w:rsid w:val="00565A6D"/>
    <w:rsid w:val="00580FFA"/>
    <w:rsid w:val="005D0CD6"/>
    <w:rsid w:val="00606A66"/>
    <w:rsid w:val="006554E7"/>
    <w:rsid w:val="00723470"/>
    <w:rsid w:val="0078329F"/>
    <w:rsid w:val="00796E41"/>
    <w:rsid w:val="00824522"/>
    <w:rsid w:val="008A2E5D"/>
    <w:rsid w:val="00932562"/>
    <w:rsid w:val="00982A41"/>
    <w:rsid w:val="00A02DD6"/>
    <w:rsid w:val="00A32A65"/>
    <w:rsid w:val="00A62553"/>
    <w:rsid w:val="00A95C06"/>
    <w:rsid w:val="00C71628"/>
    <w:rsid w:val="00C8773C"/>
    <w:rsid w:val="00C95E89"/>
    <w:rsid w:val="00E05AD8"/>
    <w:rsid w:val="00E51A44"/>
    <w:rsid w:val="00EF04AD"/>
    <w:rsid w:val="00F75D4D"/>
    <w:rsid w:val="00FB69C3"/>
    <w:rsid w:val="00FD6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AB6490"/>
  <w15:docId w15:val="{834419A3-5342-4955-BE9F-2F982507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65" w:lineRule="auto"/>
      <w:ind w:left="10" w:hanging="10"/>
      <w:outlineLvl w:val="0"/>
    </w:pPr>
    <w:rPr>
      <w:rFonts w:ascii="ＭＳ Ｐゴシック" w:eastAsia="ＭＳ Ｐゴシック" w:hAnsi="ＭＳ Ｐゴシック" w:cs="ＭＳ Ｐゴシック"/>
      <w:color w:val="000000"/>
      <w:sz w:val="28"/>
    </w:rPr>
  </w:style>
  <w:style w:type="paragraph" w:styleId="2">
    <w:name w:val="heading 2"/>
    <w:next w:val="a"/>
    <w:link w:val="20"/>
    <w:uiPriority w:val="9"/>
    <w:unhideWhenUsed/>
    <w:qFormat/>
    <w:pPr>
      <w:keepNext/>
      <w:keepLines/>
      <w:spacing w:after="73" w:line="265" w:lineRule="auto"/>
      <w:ind w:left="10" w:right="283" w:hanging="10"/>
      <w:jc w:val="center"/>
      <w:outlineLvl w:val="1"/>
    </w:pPr>
    <w:rPr>
      <w:rFonts w:ascii="ＭＳ Ｐゴシック" w:eastAsia="ＭＳ Ｐゴシック" w:hAnsi="ＭＳ Ｐゴシック" w:cs="ＭＳ Ｐ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8"/>
    </w:rPr>
  </w:style>
  <w:style w:type="character" w:customStyle="1" w:styleId="20">
    <w:name w:val="見出し 2 (文字)"/>
    <w:link w:val="2"/>
    <w:rPr>
      <w:rFonts w:ascii="ＭＳ Ｐゴシック" w:eastAsia="ＭＳ Ｐゴシック" w:hAnsi="ＭＳ Ｐゴシック" w:cs="ＭＳ Ｐゴシック"/>
      <w:color w:val="000000"/>
      <w:sz w:val="22"/>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C95E89"/>
    <w:pPr>
      <w:tabs>
        <w:tab w:val="center" w:pos="4252"/>
        <w:tab w:val="right" w:pos="8504"/>
      </w:tabs>
      <w:snapToGrid w:val="0"/>
    </w:pPr>
  </w:style>
  <w:style w:type="character" w:customStyle="1" w:styleId="a4">
    <w:name w:val="フッター (文字)"/>
    <w:basedOn w:val="a0"/>
    <w:link w:val="a3"/>
    <w:uiPriority w:val="99"/>
    <w:rsid w:val="00C95E89"/>
    <w:rPr>
      <w:rFonts w:ascii="Calibri" w:eastAsia="Calibri" w:hAnsi="Calibri" w:cs="Calibri"/>
      <w:color w:val="000000"/>
      <w:sz w:val="22"/>
    </w:rPr>
  </w:style>
  <w:style w:type="paragraph" w:styleId="a5">
    <w:name w:val="header"/>
    <w:basedOn w:val="a"/>
    <w:link w:val="a6"/>
    <w:uiPriority w:val="99"/>
    <w:unhideWhenUsed/>
    <w:rsid w:val="00C95E89"/>
    <w:pPr>
      <w:tabs>
        <w:tab w:val="center" w:pos="4252"/>
        <w:tab w:val="right" w:pos="8504"/>
      </w:tabs>
      <w:snapToGrid w:val="0"/>
    </w:pPr>
  </w:style>
  <w:style w:type="character" w:customStyle="1" w:styleId="a6">
    <w:name w:val="ヘッダー (文字)"/>
    <w:basedOn w:val="a0"/>
    <w:link w:val="a5"/>
    <w:uiPriority w:val="99"/>
    <w:rsid w:val="00C95E89"/>
    <w:rPr>
      <w:rFonts w:ascii="Calibri" w:eastAsia="Calibri" w:hAnsi="Calibri" w:cs="Calibri"/>
      <w:color w:val="000000"/>
      <w:sz w:val="22"/>
    </w:rPr>
  </w:style>
  <w:style w:type="table" w:styleId="a7">
    <w:name w:val="Table Grid"/>
    <w:basedOn w:val="a1"/>
    <w:uiPriority w:val="39"/>
    <w:rsid w:val="00EF0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72E5C"/>
    <w:rPr>
      <w:rFonts w:ascii="Calibri" w:eastAsia="Calibri" w:hAnsi="Calibri" w:cs="Calibri"/>
      <w:color w:val="000000"/>
      <w:sz w:val="22"/>
    </w:rPr>
  </w:style>
  <w:style w:type="paragraph" w:styleId="a9">
    <w:name w:val="Revision"/>
    <w:hidden/>
    <w:uiPriority w:val="99"/>
    <w:semiHidden/>
    <w:rsid w:val="00824522"/>
    <w:rPr>
      <w:rFonts w:ascii="Calibri" w:eastAsia="Calibri" w:hAnsi="Calibri" w:cs="Calibri"/>
      <w:color w:val="000000"/>
      <w:sz w:val="22"/>
    </w:rPr>
  </w:style>
  <w:style w:type="paragraph" w:styleId="aa">
    <w:name w:val="Balloon Text"/>
    <w:basedOn w:val="a"/>
    <w:link w:val="ab"/>
    <w:uiPriority w:val="99"/>
    <w:semiHidden/>
    <w:unhideWhenUsed/>
    <w:rsid w:val="00824522"/>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452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186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DECC6E04BC9A459BAF05DBAF1E2061" ma:contentTypeVersion="9" ma:contentTypeDescription="新しいドキュメントを作成します。" ma:contentTypeScope="" ma:versionID="1ce04bcd1ba83d5abd018583f15b15c1">
  <xsd:schema xmlns:xsd="http://www.w3.org/2001/XMLSchema" xmlns:xs="http://www.w3.org/2001/XMLSchema" xmlns:p="http://schemas.microsoft.com/office/2006/metadata/properties" xmlns:ns2="bd7b6619-a3bd-472a-b36c-1acd67db96fd" targetNamespace="http://schemas.microsoft.com/office/2006/metadata/properties" ma:root="true" ma:fieldsID="da3dde26adb67ff345964122dad93bb8" ns2:_="">
    <xsd:import namespace="bd7b6619-a3bd-472a-b36c-1acd67db9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b6619-a3bd-472a-b36c-1acd67db9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C3A79-E571-43A7-8BC1-89C12BB05A03}">
  <ds:schemaRefs>
    <ds:schemaRef ds:uri="http://schemas.openxmlformats.org/officeDocument/2006/bibliography"/>
  </ds:schemaRefs>
</ds:datastoreItem>
</file>

<file path=customXml/itemProps2.xml><?xml version="1.0" encoding="utf-8"?>
<ds:datastoreItem xmlns:ds="http://schemas.openxmlformats.org/officeDocument/2006/customXml" ds:itemID="{ADFC2FAD-F708-45FC-BA70-4D1FFA6A5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15E3C8-310D-4BAC-B476-CEAE4722B9DE}">
  <ds:schemaRefs>
    <ds:schemaRef ds:uri="http://schemas.microsoft.com/sharepoint/v3/contenttype/forms"/>
  </ds:schemaRefs>
</ds:datastoreItem>
</file>

<file path=customXml/itemProps4.xml><?xml version="1.0" encoding="utf-8"?>
<ds:datastoreItem xmlns:ds="http://schemas.openxmlformats.org/officeDocument/2006/customXml" ds:itemID="{9EB429DE-CB8E-432C-B858-F3C17C4E3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b6619-a3bd-472a-b36c-1acd67db9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田中亜弥</cp:lastModifiedBy>
  <cp:revision>2</cp:revision>
  <cp:lastPrinted>2020-09-30T07:07:00Z</cp:lastPrinted>
  <dcterms:created xsi:type="dcterms:W3CDTF">2021-02-05T06:37:00Z</dcterms:created>
  <dcterms:modified xsi:type="dcterms:W3CDTF">2021-02-05T06:37:00Z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0x0101002ADECC6E04BC9A459BAF05DBAF1E2061</vt:lpwstr>
  </property>
</Properties>
</file>