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9213" w14:textId="6FD7FF9D" w:rsidR="00231760" w:rsidRPr="00DF3238" w:rsidRDefault="00697620"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5408" behindDoc="0" locked="0" layoutInCell="1" allowOverlap="1" wp14:anchorId="71354CB7" wp14:editId="5C260E84">
            <wp:simplePos x="0" y="0"/>
            <wp:positionH relativeFrom="column">
              <wp:posOffset>642620</wp:posOffset>
            </wp:positionH>
            <wp:positionV relativeFrom="paragraph">
              <wp:posOffset>192405</wp:posOffset>
            </wp:positionV>
            <wp:extent cx="466725" cy="466725"/>
            <wp:effectExtent l="0" t="0" r="0" b="9525"/>
            <wp:wrapNone/>
            <wp:docPr id="3" name="グラフィックス 3" descr="赤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by.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812115">
        <w:rPr>
          <w:rFonts w:ascii="ＭＳ 明朝" w:eastAsia="ＭＳ 明朝" w:hAnsi="ＭＳ 明朝" w:hint="eastAsia"/>
          <w:noProof/>
          <w:sz w:val="22"/>
          <w:lang w:val="ja-JP"/>
        </w:rPr>
        <mc:AlternateContent>
          <mc:Choice Requires="wps">
            <w:drawing>
              <wp:anchor distT="0" distB="0" distL="114300" distR="114300" simplePos="0" relativeHeight="251664384" behindDoc="0" locked="0" layoutInCell="1" allowOverlap="1" wp14:anchorId="5C95E15C" wp14:editId="1D3E1B16">
                <wp:simplePos x="0" y="0"/>
                <wp:positionH relativeFrom="column">
                  <wp:posOffset>-133350</wp:posOffset>
                </wp:positionH>
                <wp:positionV relativeFrom="paragraph">
                  <wp:posOffset>-47625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95E15C" id="_x0000_t202" coordsize="21600,21600" o:spt="202" path="m,l,21600r21600,l21600,xe">
                <v:stroke joinstyle="miter"/>
                <v:path gradientshapeok="t" o:connecttype="rect"/>
              </v:shapetype>
              <v:shape id="テキスト ボックス 4" o:spid="_x0000_s1026" type="#_x0000_t202" style="position:absolute;left:0;text-align:left;margin-left:-10.5pt;margin-top:-3.75pt;width:8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" filled="f" stroked="f" strokeweight=".5pt">
                <v:textbo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0B0C3EF5" w:rsidR="00E07F35" w:rsidRPr="000D58FF" w:rsidRDefault="000D58FF" w:rsidP="00231760">
      <w:pPr>
        <w:jc w:val="center"/>
        <w:rPr>
          <w:rFonts w:ascii="ＭＳ 明朝" w:eastAsia="ＭＳ 明朝" w:hAnsi="ＭＳ 明朝"/>
          <w:sz w:val="22"/>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B1B2E45" wp14:editId="40DFC37F">
                <wp:simplePos x="0" y="0"/>
                <wp:positionH relativeFrom="column">
                  <wp:posOffset>-14605</wp:posOffset>
                </wp:positionH>
                <wp:positionV relativeFrom="paragraph">
                  <wp:posOffset>9407525</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8A4721" w:rsidRDefault="008A4721" w:rsidP="008A4721">
                            <w:pPr>
                              <w:jc w:val="center"/>
                              <w:rPr>
                                <w:rFonts w:ascii="ＭＳ 明朝" w:eastAsia="ＭＳ 明朝" w:hAnsi="ＭＳ 明朝"/>
                              </w:rPr>
                            </w:pPr>
                            <w:r w:rsidRPr="008A4721">
                              <w:rPr>
                                <w:rFonts w:ascii="ＭＳ 明朝" w:eastAsia="ＭＳ 明朝" w:hAnsi="ＭＳ 明朝" w:hint="eastAsia"/>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1B2E45" id="_x0000_t202" coordsize="21600,21600" o:spt="202" path="m,l,21600r21600,l21600,xe">
                <v:stroke joinstyle="miter"/>
                <v:path gradientshapeok="t" o:connecttype="rect"/>
              </v:shapetype>
              <v:shape id="テキスト ボックス 1" o:spid="_x0000_s1027" type="#_x0000_t202" style="position:absolute;left:0;text-align:left;margin-left:-1.15pt;margin-top:740.75pt;width:45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" filled="f" stroked="f" strokeweight=".5pt">
                <v:textbox>
                  <w:txbxContent>
                    <w:p w14:paraId="2826CE5F" w14:textId="2250D745" w:rsidR="008A4721" w:rsidRPr="008A4721" w:rsidRDefault="008A4721" w:rsidP="008A4721">
                      <w:pPr>
                        <w:jc w:val="center"/>
                        <w:rPr>
                          <w:rFonts w:ascii="ＭＳ 明朝" w:eastAsia="ＭＳ 明朝" w:hAnsi="ＭＳ 明朝"/>
                        </w:rPr>
                      </w:pPr>
                      <w:r w:rsidRPr="008A4721">
                        <w:rPr>
                          <w:rFonts w:ascii="ＭＳ 明朝" w:eastAsia="ＭＳ 明朝" w:hAnsi="ＭＳ 明朝" w:hint="eastAsia"/>
                        </w:rPr>
                        <w:t>※この用紙は講習開催予定日の2か月前までに提出してください。</w:t>
                      </w:r>
                    </w:p>
                  </w:txbxContent>
                </v:textbox>
              </v:shape>
            </w:pict>
          </mc:Fallback>
        </mc:AlternateContent>
      </w:r>
      <w:r w:rsidR="006D0019" w:rsidRPr="000D58FF">
        <w:rPr>
          <w:rFonts w:ascii="ＭＳ 明朝" w:eastAsia="ＭＳ 明朝" w:hAnsi="ＭＳ 明朝" w:hint="eastAsia"/>
          <w:sz w:val="28"/>
          <w:szCs w:val="28"/>
        </w:rPr>
        <w:t>赤十字</w:t>
      </w:r>
      <w:r w:rsidR="00E6161A" w:rsidRPr="00FE6D2D">
        <w:rPr>
          <w:rFonts w:ascii="ＭＳ ゴシック" w:eastAsia="ＭＳ ゴシック" w:hAnsi="ＭＳ ゴシック" w:hint="eastAsia"/>
          <w:b/>
          <w:bCs/>
          <w:sz w:val="28"/>
          <w:szCs w:val="28"/>
        </w:rPr>
        <w:t>幼児安全法</w:t>
      </w:r>
      <w:r w:rsidR="006D0019" w:rsidRPr="000D58FF">
        <w:rPr>
          <w:rFonts w:ascii="ＭＳ 明朝" w:eastAsia="ＭＳ 明朝" w:hAnsi="ＭＳ 明朝" w:hint="eastAsia"/>
          <w:sz w:val="28"/>
          <w:szCs w:val="28"/>
        </w:rPr>
        <w:t>講習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6E331B">
        <w:trPr>
          <w:trHeight w:val="461"/>
          <w:jc w:val="center"/>
        </w:trPr>
        <w:tc>
          <w:tcPr>
            <w:tcW w:w="1413" w:type="dxa"/>
            <w:vAlign w:val="center"/>
          </w:tcPr>
          <w:p w14:paraId="7A6C32A9" w14:textId="29BA9DD3" w:rsidR="00D30CD5" w:rsidRDefault="00D30CD5" w:rsidP="00D30CD5">
            <w:pPr>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D30CD5">
            <w:pPr>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1552F1B6" w:rsidR="00410BBC" w:rsidRPr="00DF3238" w:rsidRDefault="00410BBC" w:rsidP="00692AC1">
            <w:pPr>
              <w:jc w:val="left"/>
              <w:rPr>
                <w:rFonts w:ascii="ＭＳ 明朝" w:eastAsia="ＭＳ 明朝" w:hAnsi="ＭＳ 明朝"/>
                <w:sz w:val="22"/>
              </w:rPr>
            </w:pPr>
          </w:p>
        </w:tc>
      </w:tr>
      <w:tr w:rsidR="006D0019" w:rsidRPr="00DF3238" w14:paraId="54F8DD51" w14:textId="77777777" w:rsidTr="006E331B">
        <w:trPr>
          <w:trHeight w:val="726"/>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1C2C99">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724"/>
              </w:rPr>
              <w:t>担当</w:t>
            </w:r>
            <w:r w:rsidRPr="008D42D6">
              <w:rPr>
                <w:rFonts w:ascii="ＭＳ 明朝" w:eastAsia="ＭＳ 明朝" w:hAnsi="ＭＳ 明朝" w:hint="eastAsia"/>
                <w:kern w:val="0"/>
                <w:sz w:val="22"/>
                <w:fitText w:val="880" w:id="-2111593724"/>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6E331B">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231760" w:rsidRPr="00DF3238" w14:paraId="4FF943C3" w14:textId="77777777" w:rsidTr="006E331B">
        <w:trPr>
          <w:trHeight w:val="454"/>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503BC9D2" w:rsidR="00231760" w:rsidRDefault="00231760"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single" w:sz="4" w:space="0" w:color="auto"/>
            </w:tcBorders>
            <w:vAlign w:val="center"/>
          </w:tcPr>
          <w:p w14:paraId="3DA3CCEC" w14:textId="54F74CE9" w:rsidR="00231760" w:rsidRPr="00DF3238" w:rsidRDefault="00231760" w:rsidP="00231760">
            <w:pPr>
              <w:jc w:val="left"/>
              <w:rPr>
                <w:rFonts w:ascii="ＭＳ 明朝" w:eastAsia="ＭＳ 明朝" w:hAnsi="ＭＳ 明朝"/>
                <w:sz w:val="22"/>
              </w:rPr>
            </w:pPr>
            <w:r>
              <w:rPr>
                <w:rFonts w:ascii="ＭＳ 明朝" w:eastAsia="ＭＳ 明朝" w:hAnsi="ＭＳ 明朝" w:hint="eastAsia"/>
                <w:sz w:val="22"/>
              </w:rPr>
              <w:t>（　　　　　）　　　　－</w:t>
            </w:r>
          </w:p>
        </w:tc>
      </w:tr>
      <w:tr w:rsidR="000D58FF" w:rsidRPr="00DE152C"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DE152C" w:rsidRDefault="000D58FF" w:rsidP="006E331B">
            <w:pPr>
              <w:spacing w:line="240" w:lineRule="exact"/>
              <w:jc w:val="center"/>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0FBD2F64" w14:textId="77777777" w:rsidTr="00E6161A">
        <w:trPr>
          <w:trHeight w:val="932"/>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D003505" w14:textId="63415727" w:rsidR="000D58FF" w:rsidRDefault="00E6161A" w:rsidP="000C26B5">
            <w:pPr>
              <w:rPr>
                <w:rFonts w:ascii="ＭＳ 明朝" w:eastAsia="ＭＳ 明朝" w:hAnsi="ＭＳ 明朝"/>
                <w:sz w:val="22"/>
              </w:rPr>
            </w:pPr>
            <w:r w:rsidRPr="00E6161A">
              <w:rPr>
                <w:rFonts w:ascii="ＭＳ 明朝" w:eastAsia="ＭＳ 明朝" w:hAnsi="ＭＳ 明朝" w:hint="eastAsia"/>
                <w:sz w:val="24"/>
                <w:szCs w:val="24"/>
              </w:rPr>
              <w:t>□</w:t>
            </w:r>
            <w:r>
              <w:rPr>
                <w:rFonts w:ascii="ＭＳ 明朝" w:eastAsia="ＭＳ 明朝" w:hAnsi="ＭＳ 明朝" w:hint="eastAsia"/>
                <w:sz w:val="22"/>
              </w:rPr>
              <w:t>支援員</w:t>
            </w:r>
            <w:r w:rsidR="000D58FF">
              <w:rPr>
                <w:rFonts w:ascii="ＭＳ 明朝" w:eastAsia="ＭＳ 明朝" w:hAnsi="ＭＳ 明朝" w:hint="eastAsia"/>
                <w:sz w:val="22"/>
              </w:rPr>
              <w:t>養成講習　※12時間（検定合格者には認定証交付）</w:t>
            </w:r>
          </w:p>
          <w:p w14:paraId="02F86EBE" w14:textId="1BBEFDEE"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00E6161A">
              <w:rPr>
                <w:rFonts w:ascii="ＭＳ 明朝" w:eastAsia="ＭＳ 明朝" w:hAnsi="ＭＳ 明朝" w:hint="eastAsia"/>
                <w:sz w:val="22"/>
              </w:rPr>
              <w:t>こどもに起こりやすい事故の予防、手当及び病気への対応</w:t>
            </w:r>
          </w:p>
        </w:tc>
      </w:tr>
      <w:tr w:rsidR="000D58FF" w:rsidRPr="00DF3238" w14:paraId="3C54D1F1" w14:textId="77777777" w:rsidTr="00E6161A">
        <w:trPr>
          <w:trHeight w:val="1540"/>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4BA97029"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2364EB">
              <w:rPr>
                <w:rFonts w:ascii="ＭＳ 明朝" w:eastAsia="ＭＳ 明朝" w:hAnsi="ＭＳ 明朝" w:hint="eastAsia"/>
                <w:sz w:val="22"/>
              </w:rPr>
              <w:t xml:space="preserve">　</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2188664E" wp14:editId="4306BDC1">
                      <wp:simplePos x="0" y="0"/>
                      <wp:positionH relativeFrom="column">
                        <wp:posOffset>-18415</wp:posOffset>
                      </wp:positionH>
                      <wp:positionV relativeFrom="paragraph">
                        <wp:posOffset>245745</wp:posOffset>
                      </wp:positionV>
                      <wp:extent cx="4486275" cy="3810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486275"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77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5pt;margin-top:19.35pt;width:35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0BC98637" w:rsidR="000D58FF" w:rsidRPr="00DE152C" w:rsidRDefault="000D58FF" w:rsidP="006E331B">
            <w:pPr>
              <w:spacing w:line="260" w:lineRule="exact"/>
              <w:ind w:firstLineChars="400" w:firstLine="803"/>
              <w:jc w:val="left"/>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※救急員養成講習は、</w:t>
            </w:r>
            <w:r w:rsidR="006E331B" w:rsidRPr="00DE152C">
              <w:rPr>
                <w:rFonts w:ascii="ＭＳ ゴシック" w:eastAsia="ＭＳ ゴシック" w:hAnsi="ＭＳ ゴシック" w:hint="eastAsia"/>
                <w:b/>
                <w:bCs/>
                <w:sz w:val="20"/>
                <w:szCs w:val="20"/>
              </w:rPr>
              <w:t>全日時を</w:t>
            </w:r>
            <w:r w:rsidRPr="00DE152C">
              <w:rPr>
                <w:rFonts w:ascii="ＭＳ ゴシック" w:eastAsia="ＭＳ ゴシック" w:hAnsi="ＭＳ ゴシック" w:hint="eastAsia"/>
                <w:b/>
                <w:bCs/>
                <w:sz w:val="20"/>
                <w:szCs w:val="20"/>
              </w:rPr>
              <w:t>記入してください。</w:t>
            </w:r>
          </w:p>
          <w:p w14:paraId="5992962D" w14:textId="4DFCE866" w:rsidR="006E331B" w:rsidRPr="006E331B" w:rsidRDefault="006E331B" w:rsidP="006E331B">
            <w:pPr>
              <w:spacing w:line="260" w:lineRule="exact"/>
              <w:ind w:firstLineChars="400" w:firstLine="803"/>
              <w:jc w:val="left"/>
              <w:rPr>
                <w:rFonts w:ascii="ＭＳ 明朝" w:eastAsia="ＭＳ 明朝" w:hAnsi="ＭＳ 明朝"/>
                <w:b/>
                <w:bCs/>
                <w:sz w:val="20"/>
                <w:szCs w:val="20"/>
              </w:rPr>
            </w:pPr>
            <w:r w:rsidRPr="00DE152C">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6E331B">
        <w:trPr>
          <w:trHeight w:val="907"/>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DA4EB2B" w:rsidR="000D58FF" w:rsidRPr="00DF3238" w:rsidRDefault="008D42D6" w:rsidP="00231760">
            <w:pPr>
              <w:spacing w:line="360" w:lineRule="auto"/>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2"/>
              </w:rPr>
              <w:t>１</w:t>
            </w:r>
            <w:r w:rsidR="000D58FF" w:rsidRPr="008D42D6">
              <w:rPr>
                <w:rFonts w:ascii="ＭＳ 明朝" w:eastAsia="ＭＳ 明朝" w:hAnsi="ＭＳ 明朝" w:hint="eastAsia"/>
                <w:spacing w:val="55"/>
                <w:kern w:val="0"/>
                <w:sz w:val="22"/>
                <w:fitText w:val="880" w:id="-2111593472"/>
              </w:rPr>
              <w:t>日</w:t>
            </w:r>
            <w:r w:rsidR="000D58FF" w:rsidRPr="008D42D6">
              <w:rPr>
                <w:rFonts w:ascii="ＭＳ 明朝" w:eastAsia="ＭＳ 明朝" w:hAnsi="ＭＳ 明朝" w:hint="eastAsia"/>
                <w:kern w:val="0"/>
                <w:sz w:val="22"/>
                <w:fitText w:val="880" w:id="-2111593472"/>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6E331B">
        <w:trPr>
          <w:trHeight w:val="907"/>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D606A0A"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1"/>
              </w:rPr>
              <w:t>２</w:t>
            </w:r>
            <w:r w:rsidR="000D58FF" w:rsidRPr="008D42D6">
              <w:rPr>
                <w:rFonts w:ascii="ＭＳ 明朝" w:eastAsia="ＭＳ 明朝" w:hAnsi="ＭＳ 明朝" w:hint="eastAsia"/>
                <w:spacing w:val="55"/>
                <w:kern w:val="0"/>
                <w:sz w:val="22"/>
                <w:fitText w:val="880" w:id="-2111593471"/>
              </w:rPr>
              <w:t>日</w:t>
            </w:r>
            <w:r w:rsidR="000D58FF" w:rsidRPr="008D42D6">
              <w:rPr>
                <w:rFonts w:ascii="ＭＳ 明朝" w:eastAsia="ＭＳ 明朝" w:hAnsi="ＭＳ 明朝" w:hint="eastAsia"/>
                <w:kern w:val="0"/>
                <w:sz w:val="22"/>
                <w:fitText w:val="880" w:id="-2111593471"/>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6E331B">
        <w:trPr>
          <w:trHeight w:val="907"/>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49E19044"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0"/>
              </w:rPr>
              <w:t>３</w:t>
            </w:r>
            <w:r w:rsidR="000D58FF" w:rsidRPr="008D42D6">
              <w:rPr>
                <w:rFonts w:ascii="ＭＳ 明朝" w:eastAsia="ＭＳ 明朝" w:hAnsi="ＭＳ 明朝" w:hint="eastAsia"/>
                <w:spacing w:val="55"/>
                <w:kern w:val="0"/>
                <w:sz w:val="22"/>
                <w:fitText w:val="880" w:id="-2111593470"/>
              </w:rPr>
              <w:t>日</w:t>
            </w:r>
            <w:r w:rsidR="000D58FF" w:rsidRPr="008D42D6">
              <w:rPr>
                <w:rFonts w:ascii="ＭＳ 明朝" w:eastAsia="ＭＳ 明朝" w:hAnsi="ＭＳ 明朝" w:hint="eastAsia"/>
                <w:kern w:val="0"/>
                <w:sz w:val="22"/>
                <w:fitText w:val="880" w:id="-2111593470"/>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8D42D6">
              <w:rPr>
                <w:rFonts w:ascii="ＭＳ 明朝" w:eastAsia="ＭＳ 明朝" w:hAnsi="ＭＳ 明朝" w:hint="eastAsia"/>
                <w:spacing w:val="75"/>
                <w:kern w:val="0"/>
                <w:sz w:val="22"/>
                <w:fitText w:val="960" w:id="2093176064"/>
              </w:rPr>
              <w:t>会場</w:t>
            </w:r>
            <w:r w:rsidRPr="008D42D6">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6E331B">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DE152C"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DE152C">
              <w:rPr>
                <w:rFonts w:ascii="ＭＳ 明朝" w:eastAsia="ＭＳ 明朝" w:hAnsi="ＭＳ 明朝" w:hint="eastAsia"/>
                <w:spacing w:val="55"/>
                <w:kern w:val="0"/>
                <w:sz w:val="22"/>
                <w:fitText w:val="880" w:id="2093183744"/>
              </w:rPr>
              <w:t>指導</w:t>
            </w:r>
            <w:r w:rsidRPr="00DE152C">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11C2E305" w:rsidR="003A21CD" w:rsidRPr="00DE152C" w:rsidRDefault="006E331B" w:rsidP="00E07F35">
            <w:pPr>
              <w:spacing w:line="200" w:lineRule="exact"/>
              <w:jc w:val="center"/>
              <w:rPr>
                <w:rFonts w:ascii="ＭＳ ゴシック" w:eastAsia="ＭＳ ゴシック" w:hAnsi="ＭＳ ゴシック"/>
                <w:b/>
                <w:bCs/>
                <w:sz w:val="16"/>
              </w:rPr>
            </w:pPr>
            <w:r w:rsidRPr="00DE152C">
              <w:rPr>
                <w:rFonts w:ascii="ＭＳ ゴシック" w:eastAsia="ＭＳ ゴシック" w:hAnsi="ＭＳ ゴシック" w:hint="eastAsia"/>
                <w:b/>
                <w:bCs/>
                <w:sz w:val="20"/>
                <w:szCs w:val="28"/>
              </w:rPr>
              <w:t>※</w:t>
            </w:r>
            <w:r w:rsidR="00FB1EFA" w:rsidRPr="00DE152C">
              <w:rPr>
                <w:rFonts w:ascii="ＭＳ ゴシック" w:eastAsia="ＭＳ ゴシック" w:hAnsi="ＭＳ ゴシック" w:hint="eastAsia"/>
                <w:b/>
                <w:bCs/>
                <w:sz w:val="20"/>
                <w:szCs w:val="28"/>
              </w:rPr>
              <w:t>事前に</w:t>
            </w:r>
            <w:r w:rsidR="003A21CD" w:rsidRPr="00DE152C">
              <w:rPr>
                <w:rFonts w:ascii="ＭＳ ゴシック" w:eastAsia="ＭＳ ゴシック" w:hAnsi="ＭＳ ゴシック" w:hint="eastAsia"/>
                <w:b/>
                <w:bCs/>
                <w:sz w:val="20"/>
                <w:szCs w:val="28"/>
              </w:rPr>
              <w:t>指導員の内諾を得ている場合は、指導員氏名を記入してください</w:t>
            </w:r>
            <w:r w:rsidR="00DE152C">
              <w:rPr>
                <w:rFonts w:ascii="ＭＳ ゴシック" w:eastAsia="ＭＳ ゴシック" w:hAnsi="ＭＳ ゴシック" w:hint="eastAsia"/>
                <w:b/>
                <w:bCs/>
                <w:sz w:val="20"/>
                <w:szCs w:val="28"/>
              </w:rPr>
              <w:t>。</w:t>
            </w:r>
          </w:p>
        </w:tc>
      </w:tr>
      <w:tr w:rsidR="003A21CD" w:rsidRPr="00DF3238" w14:paraId="3EEA5C35" w14:textId="77777777" w:rsidTr="006E331B">
        <w:trPr>
          <w:trHeight w:val="720"/>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bookmarkEnd w:id="1"/>
    </w:tbl>
    <w:p w14:paraId="2E84A997" w14:textId="50BEA803" w:rsidR="002364EB" w:rsidRDefault="002364EB" w:rsidP="00DF3238">
      <w:pPr>
        <w:jc w:val="center"/>
        <w:rPr>
          <w:rFonts w:ascii="ＭＳ 明朝" w:eastAsia="ＭＳ 明朝" w:hAnsi="ＭＳ 明朝"/>
          <w:sz w:val="24"/>
          <w:szCs w:val="24"/>
        </w:rPr>
      </w:pPr>
      <w:r>
        <w:rPr>
          <w:rFonts w:ascii="ＭＳ 明朝" w:eastAsia="ＭＳ 明朝" w:hAnsi="ＭＳ 明朝"/>
          <w:sz w:val="24"/>
          <w:szCs w:val="24"/>
        </w:rPr>
        <w:br w:type="page"/>
      </w:r>
    </w:p>
    <w:p w14:paraId="3D406D6E" w14:textId="77777777" w:rsidR="00E6161A" w:rsidRDefault="00E6161A" w:rsidP="00DF3238">
      <w:pPr>
        <w:jc w:val="center"/>
        <w:rPr>
          <w:rFonts w:ascii="ＭＳ 明朝" w:eastAsia="ＭＳ 明朝" w:hAnsi="ＭＳ 明朝"/>
          <w:sz w:val="24"/>
          <w:szCs w:val="24"/>
        </w:rPr>
      </w:pPr>
    </w:p>
    <w:p w14:paraId="4AFF72B8" w14:textId="39A1475E" w:rsidR="00410BBC" w:rsidRDefault="00DF3238" w:rsidP="00DF3238">
      <w:pPr>
        <w:jc w:val="center"/>
        <w:rPr>
          <w:rFonts w:ascii="ＭＳ 明朝" w:eastAsia="ＭＳ 明朝" w:hAnsi="ＭＳ 明朝"/>
          <w:sz w:val="24"/>
          <w:szCs w:val="24"/>
        </w:rPr>
      </w:pPr>
      <w:r w:rsidRPr="00DF3238">
        <w:rPr>
          <w:rFonts w:ascii="ＭＳ 明朝" w:eastAsia="ＭＳ 明朝" w:hAnsi="ＭＳ 明朝" w:hint="eastAsia"/>
          <w:sz w:val="24"/>
          <w:szCs w:val="24"/>
        </w:rPr>
        <w:t>【講習種類】</w:t>
      </w:r>
    </w:p>
    <w:p w14:paraId="751AC5ED" w14:textId="77777777" w:rsidR="00BB237E" w:rsidRDefault="00BB237E" w:rsidP="00DF3238">
      <w:pPr>
        <w:jc w:val="center"/>
        <w:rPr>
          <w:rFonts w:ascii="ＭＳ 明朝" w:eastAsia="ＭＳ 明朝" w:hAnsi="ＭＳ 明朝"/>
          <w:sz w:val="24"/>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39"/>
        <w:gridCol w:w="3713"/>
        <w:gridCol w:w="1420"/>
      </w:tblGrid>
      <w:tr w:rsidR="00DF3238" w:rsidRPr="00BB237E" w14:paraId="09530FE4" w14:textId="77777777" w:rsidTr="00E6161A">
        <w:tc>
          <w:tcPr>
            <w:tcW w:w="1059" w:type="pct"/>
            <w:tcBorders>
              <w:bottom w:val="single" w:sz="4" w:space="0" w:color="auto"/>
            </w:tcBorders>
            <w:shd w:val="clear" w:color="auto" w:fill="auto"/>
            <w:vAlign w:val="center"/>
          </w:tcPr>
          <w:p w14:paraId="268A767C"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講習区分</w:t>
            </w:r>
          </w:p>
        </w:tc>
        <w:tc>
          <w:tcPr>
            <w:tcW w:w="1197" w:type="pct"/>
            <w:tcBorders>
              <w:bottom w:val="single" w:sz="4" w:space="0" w:color="auto"/>
            </w:tcBorders>
            <w:shd w:val="clear" w:color="auto" w:fill="auto"/>
            <w:vAlign w:val="center"/>
          </w:tcPr>
          <w:p w14:paraId="69C68E17" w14:textId="77777777" w:rsidR="00DF3238" w:rsidRDefault="00DF3238" w:rsidP="0058459C">
            <w:pPr>
              <w:jc w:val="center"/>
              <w:rPr>
                <w:rFonts w:ascii="ＭＳ 明朝" w:eastAsia="ＭＳ 明朝" w:hAnsi="ＭＳ 明朝"/>
              </w:rPr>
            </w:pPr>
            <w:r w:rsidRPr="00BB237E">
              <w:rPr>
                <w:rFonts w:ascii="ＭＳ 明朝" w:eastAsia="ＭＳ 明朝" w:hAnsi="ＭＳ 明朝" w:hint="eastAsia"/>
              </w:rPr>
              <w:t>講習名</w:t>
            </w:r>
          </w:p>
          <w:p w14:paraId="28F02DCB" w14:textId="46D584DC" w:rsidR="006C6C0B" w:rsidRPr="00BB237E" w:rsidRDefault="006C6C0B" w:rsidP="0058459C">
            <w:pPr>
              <w:jc w:val="center"/>
              <w:rPr>
                <w:rFonts w:ascii="ＭＳ 明朝" w:eastAsia="ＭＳ 明朝" w:hAnsi="ＭＳ 明朝"/>
              </w:rPr>
            </w:pPr>
            <w:r>
              <w:rPr>
                <w:rFonts w:ascii="ＭＳ 明朝" w:eastAsia="ＭＳ 明朝" w:hAnsi="ＭＳ 明朝" w:hint="eastAsia"/>
              </w:rPr>
              <w:t>※</w:t>
            </w:r>
            <w:r w:rsidR="00065C64">
              <w:rPr>
                <w:rFonts w:ascii="ＭＳ 明朝" w:eastAsia="ＭＳ 明朝" w:hAnsi="ＭＳ 明朝" w:hint="eastAsia"/>
              </w:rPr>
              <w:t>受講条件</w:t>
            </w:r>
          </w:p>
        </w:tc>
        <w:tc>
          <w:tcPr>
            <w:tcW w:w="1985" w:type="pct"/>
            <w:tcBorders>
              <w:bottom w:val="single" w:sz="4" w:space="0" w:color="auto"/>
            </w:tcBorders>
            <w:shd w:val="clear" w:color="auto" w:fill="auto"/>
            <w:vAlign w:val="center"/>
          </w:tcPr>
          <w:p w14:paraId="211987CF"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講習内容</w:t>
            </w:r>
          </w:p>
        </w:tc>
        <w:tc>
          <w:tcPr>
            <w:tcW w:w="759" w:type="pct"/>
            <w:tcBorders>
              <w:bottom w:val="single" w:sz="4" w:space="0" w:color="auto"/>
            </w:tcBorders>
            <w:shd w:val="clear" w:color="auto" w:fill="auto"/>
            <w:vAlign w:val="center"/>
          </w:tcPr>
          <w:p w14:paraId="6B7BD97A"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講習時間</w:t>
            </w:r>
          </w:p>
        </w:tc>
      </w:tr>
      <w:tr w:rsidR="00DF3238" w:rsidRPr="00BB237E" w14:paraId="2DFDF875" w14:textId="77777777" w:rsidTr="00E6161A">
        <w:tc>
          <w:tcPr>
            <w:tcW w:w="1059" w:type="pct"/>
            <w:vMerge w:val="restart"/>
            <w:tcBorders>
              <w:top w:val="single" w:sz="4" w:space="0" w:color="auto"/>
              <w:left w:val="single" w:sz="4" w:space="0" w:color="auto"/>
            </w:tcBorders>
            <w:shd w:val="clear" w:color="auto" w:fill="auto"/>
          </w:tcPr>
          <w:p w14:paraId="529546F7"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救急法</w:t>
            </w:r>
          </w:p>
        </w:tc>
        <w:tc>
          <w:tcPr>
            <w:tcW w:w="1197" w:type="pct"/>
            <w:tcBorders>
              <w:top w:val="single" w:sz="4" w:space="0" w:color="auto"/>
            </w:tcBorders>
            <w:shd w:val="clear" w:color="auto" w:fill="auto"/>
          </w:tcPr>
          <w:p w14:paraId="7456D10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基礎講習</w:t>
            </w:r>
          </w:p>
          <w:p w14:paraId="43D040DB" w14:textId="26314E19"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4" w:space="0" w:color="auto"/>
            </w:tcBorders>
            <w:shd w:val="clear" w:color="auto" w:fill="auto"/>
          </w:tcPr>
          <w:p w14:paraId="2754E43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759" w:type="pct"/>
            <w:tcBorders>
              <w:top w:val="single" w:sz="4" w:space="0" w:color="auto"/>
              <w:right w:val="single" w:sz="4" w:space="0" w:color="auto"/>
            </w:tcBorders>
            <w:shd w:val="clear" w:color="auto" w:fill="auto"/>
          </w:tcPr>
          <w:p w14:paraId="7EC38623" w14:textId="47BC5E51"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4時間</w:t>
            </w:r>
            <w:r w:rsidR="00FE6D2D">
              <w:rPr>
                <w:rFonts w:ascii="ＭＳ 明朝" w:eastAsia="ＭＳ 明朝" w:hAnsi="ＭＳ 明朝" w:hint="eastAsia"/>
              </w:rPr>
              <w:t>(*)</w:t>
            </w:r>
          </w:p>
        </w:tc>
      </w:tr>
      <w:tr w:rsidR="00DF3238" w:rsidRPr="00BB237E" w14:paraId="35BE6DD2" w14:textId="77777777" w:rsidTr="00E6161A">
        <w:tc>
          <w:tcPr>
            <w:tcW w:w="1059" w:type="pct"/>
            <w:vMerge/>
            <w:tcBorders>
              <w:left w:val="single" w:sz="4" w:space="0" w:color="auto"/>
            </w:tcBorders>
            <w:shd w:val="clear" w:color="auto" w:fill="auto"/>
          </w:tcPr>
          <w:p w14:paraId="03317135" w14:textId="77777777" w:rsidR="00DF3238" w:rsidRPr="00BB237E" w:rsidRDefault="00DF3238" w:rsidP="00826606">
            <w:pPr>
              <w:rPr>
                <w:rFonts w:ascii="ＭＳ 明朝" w:eastAsia="ＭＳ 明朝" w:hAnsi="ＭＳ 明朝"/>
              </w:rPr>
            </w:pPr>
          </w:p>
        </w:tc>
        <w:tc>
          <w:tcPr>
            <w:tcW w:w="1197" w:type="pct"/>
            <w:shd w:val="clear" w:color="auto" w:fill="auto"/>
          </w:tcPr>
          <w:p w14:paraId="77C851B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救急員養成講習</w:t>
            </w:r>
          </w:p>
          <w:p w14:paraId="1AD0A36C" w14:textId="44C99FFA" w:rsidR="006C6C0B" w:rsidRPr="00BB237E" w:rsidRDefault="006C6C0B" w:rsidP="00826606">
            <w:pPr>
              <w:rPr>
                <w:rFonts w:ascii="ＭＳ 明朝" w:eastAsia="ＭＳ 明朝" w:hAnsi="ＭＳ 明朝"/>
              </w:rPr>
            </w:pPr>
            <w:r>
              <w:rPr>
                <w:rFonts w:ascii="ＭＳ 明朝" w:eastAsia="ＭＳ 明朝" w:hAnsi="ＭＳ 明朝" w:hint="eastAsia"/>
              </w:rPr>
              <w:t>※救急法基礎講習修了者</w:t>
            </w:r>
          </w:p>
        </w:tc>
        <w:tc>
          <w:tcPr>
            <w:tcW w:w="1985" w:type="pct"/>
            <w:shd w:val="clear" w:color="auto" w:fill="auto"/>
          </w:tcPr>
          <w:p w14:paraId="511A1D4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急病の手当、けがの手当(止血法、包帯法、固定法)、搬送及び救護</w:t>
            </w:r>
          </w:p>
        </w:tc>
        <w:tc>
          <w:tcPr>
            <w:tcW w:w="759" w:type="pct"/>
            <w:tcBorders>
              <w:right w:val="single" w:sz="4" w:space="0" w:color="auto"/>
            </w:tcBorders>
            <w:shd w:val="clear" w:color="auto" w:fill="auto"/>
          </w:tcPr>
          <w:p w14:paraId="71E33D95" w14:textId="46E4D4D0"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w:t>
            </w:r>
            <w:r w:rsidR="00E36439">
              <w:rPr>
                <w:rFonts w:ascii="ＭＳ 明朝" w:eastAsia="ＭＳ 明朝" w:hAnsi="ＭＳ 明朝" w:hint="eastAsia"/>
              </w:rPr>
              <w:t>0</w:t>
            </w:r>
            <w:bookmarkStart w:id="2" w:name="_GoBack"/>
            <w:bookmarkEnd w:id="2"/>
            <w:r w:rsidRPr="00BB237E">
              <w:rPr>
                <w:rFonts w:ascii="ＭＳ 明朝" w:eastAsia="ＭＳ 明朝" w:hAnsi="ＭＳ 明朝" w:hint="eastAsia"/>
              </w:rPr>
              <w:t>時間</w:t>
            </w:r>
            <w:r w:rsidR="00FE6D2D">
              <w:rPr>
                <w:rFonts w:ascii="ＭＳ 明朝" w:eastAsia="ＭＳ 明朝" w:hAnsi="ＭＳ 明朝" w:hint="eastAsia"/>
              </w:rPr>
              <w:t>(*)</w:t>
            </w:r>
          </w:p>
        </w:tc>
      </w:tr>
      <w:tr w:rsidR="00DF3238" w:rsidRPr="00BB237E" w14:paraId="2110DD4C" w14:textId="77777777" w:rsidTr="00E6161A">
        <w:tc>
          <w:tcPr>
            <w:tcW w:w="1059" w:type="pct"/>
            <w:vMerge/>
            <w:tcBorders>
              <w:left w:val="single" w:sz="4" w:space="0" w:color="auto"/>
            </w:tcBorders>
            <w:shd w:val="clear" w:color="auto" w:fill="auto"/>
          </w:tcPr>
          <w:p w14:paraId="6587F252" w14:textId="77777777" w:rsidR="00DF3238" w:rsidRPr="00BB237E" w:rsidRDefault="00DF3238" w:rsidP="00826606">
            <w:pPr>
              <w:rPr>
                <w:rFonts w:ascii="ＭＳ 明朝" w:eastAsia="ＭＳ 明朝" w:hAnsi="ＭＳ 明朝"/>
              </w:rPr>
            </w:pPr>
          </w:p>
        </w:tc>
        <w:tc>
          <w:tcPr>
            <w:tcW w:w="1197" w:type="pct"/>
            <w:shd w:val="clear" w:color="auto" w:fill="auto"/>
          </w:tcPr>
          <w:p w14:paraId="2B68163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532A3C49"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(3時間コース)</w:t>
            </w:r>
          </w:p>
        </w:tc>
        <w:tc>
          <w:tcPr>
            <w:tcW w:w="1985" w:type="pct"/>
            <w:shd w:val="clear" w:color="auto" w:fill="auto"/>
          </w:tcPr>
          <w:p w14:paraId="1657AEB7"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3CD64F10"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Ⅱ けが及びきずの手当</w:t>
            </w:r>
          </w:p>
        </w:tc>
        <w:tc>
          <w:tcPr>
            <w:tcW w:w="759" w:type="pct"/>
            <w:tcBorders>
              <w:right w:val="single" w:sz="4" w:space="0" w:color="auto"/>
            </w:tcBorders>
            <w:shd w:val="clear" w:color="auto" w:fill="auto"/>
          </w:tcPr>
          <w:p w14:paraId="04A3F5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各3時間</w:t>
            </w:r>
          </w:p>
        </w:tc>
      </w:tr>
      <w:tr w:rsidR="00DF3238" w:rsidRPr="00BB237E" w14:paraId="5527F61B" w14:textId="77777777" w:rsidTr="00E6161A">
        <w:tc>
          <w:tcPr>
            <w:tcW w:w="1059" w:type="pct"/>
            <w:vMerge/>
            <w:tcBorders>
              <w:left w:val="single" w:sz="4" w:space="0" w:color="auto"/>
              <w:bottom w:val="single" w:sz="4" w:space="0" w:color="auto"/>
            </w:tcBorders>
            <w:shd w:val="clear" w:color="auto" w:fill="auto"/>
          </w:tcPr>
          <w:p w14:paraId="1F067EBC" w14:textId="77777777" w:rsidR="00DF3238" w:rsidRPr="00BB237E" w:rsidRDefault="00DF3238" w:rsidP="00826606">
            <w:pPr>
              <w:rPr>
                <w:rFonts w:ascii="ＭＳ 明朝" w:eastAsia="ＭＳ 明朝" w:hAnsi="ＭＳ 明朝"/>
              </w:rPr>
            </w:pPr>
          </w:p>
        </w:tc>
        <w:tc>
          <w:tcPr>
            <w:tcW w:w="1197" w:type="pct"/>
            <w:tcBorders>
              <w:bottom w:val="single" w:sz="4" w:space="0" w:color="auto"/>
            </w:tcBorders>
            <w:shd w:val="clear" w:color="auto" w:fill="auto"/>
          </w:tcPr>
          <w:p w14:paraId="5738A8C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33AF696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(その他)</w:t>
            </w:r>
          </w:p>
        </w:tc>
        <w:tc>
          <w:tcPr>
            <w:tcW w:w="1985" w:type="pct"/>
            <w:tcBorders>
              <w:bottom w:val="single" w:sz="4" w:space="0" w:color="auto"/>
            </w:tcBorders>
            <w:shd w:val="clear" w:color="auto" w:fill="auto"/>
          </w:tcPr>
          <w:p w14:paraId="6B6C6EF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759" w:type="pct"/>
            <w:tcBorders>
              <w:bottom w:val="single" w:sz="4" w:space="0" w:color="auto"/>
              <w:right w:val="single" w:sz="4" w:space="0" w:color="auto"/>
            </w:tcBorders>
            <w:shd w:val="clear" w:color="auto" w:fill="auto"/>
          </w:tcPr>
          <w:p w14:paraId="39E9B0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79D53342" w14:textId="77777777" w:rsidTr="00E6161A">
        <w:tc>
          <w:tcPr>
            <w:tcW w:w="1059" w:type="pct"/>
            <w:vMerge w:val="restart"/>
            <w:tcBorders>
              <w:top w:val="single" w:sz="4" w:space="0" w:color="auto"/>
            </w:tcBorders>
            <w:shd w:val="clear" w:color="auto" w:fill="auto"/>
          </w:tcPr>
          <w:p w14:paraId="7919499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水上安全法</w:t>
            </w:r>
          </w:p>
        </w:tc>
        <w:tc>
          <w:tcPr>
            <w:tcW w:w="1197" w:type="pct"/>
            <w:tcBorders>
              <w:top w:val="single" w:sz="4" w:space="0" w:color="auto"/>
            </w:tcBorders>
            <w:shd w:val="clear" w:color="auto" w:fill="auto"/>
          </w:tcPr>
          <w:p w14:paraId="782592AB"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救助員Ⅰ養成講習</w:t>
            </w:r>
          </w:p>
          <w:p w14:paraId="5A281EC2" w14:textId="384F6C76" w:rsidR="006C6C0B" w:rsidRPr="00BB237E" w:rsidRDefault="006C6C0B" w:rsidP="00826606">
            <w:pPr>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1985" w:type="pct"/>
            <w:tcBorders>
              <w:top w:val="single" w:sz="4" w:space="0" w:color="auto"/>
            </w:tcBorders>
            <w:shd w:val="clear" w:color="auto" w:fill="auto"/>
          </w:tcPr>
          <w:p w14:paraId="5030E5A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759" w:type="pct"/>
            <w:tcBorders>
              <w:top w:val="single" w:sz="4" w:space="0" w:color="auto"/>
            </w:tcBorders>
            <w:shd w:val="clear" w:color="auto" w:fill="auto"/>
          </w:tcPr>
          <w:p w14:paraId="7EE6DDBA" w14:textId="69EAFF59"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14時間</w:t>
            </w:r>
            <w:r w:rsidR="00FE6D2D">
              <w:rPr>
                <w:rFonts w:ascii="ＭＳ 明朝" w:eastAsia="ＭＳ 明朝" w:hAnsi="ＭＳ 明朝" w:hint="eastAsia"/>
              </w:rPr>
              <w:t>(*)</w:t>
            </w:r>
          </w:p>
        </w:tc>
      </w:tr>
      <w:tr w:rsidR="00DF3238" w:rsidRPr="00BB237E" w14:paraId="538732F3" w14:textId="77777777" w:rsidTr="00F05E0E">
        <w:tc>
          <w:tcPr>
            <w:tcW w:w="1059" w:type="pct"/>
            <w:vMerge/>
            <w:shd w:val="clear" w:color="auto" w:fill="auto"/>
          </w:tcPr>
          <w:p w14:paraId="031C7393" w14:textId="77777777" w:rsidR="00DF3238" w:rsidRPr="00BB237E" w:rsidRDefault="00DF3238" w:rsidP="00826606">
            <w:pPr>
              <w:rPr>
                <w:rFonts w:ascii="ＭＳ 明朝" w:eastAsia="ＭＳ 明朝" w:hAnsi="ＭＳ 明朝"/>
              </w:rPr>
            </w:pPr>
          </w:p>
        </w:tc>
        <w:tc>
          <w:tcPr>
            <w:tcW w:w="1197" w:type="pct"/>
            <w:shd w:val="clear" w:color="auto" w:fill="auto"/>
          </w:tcPr>
          <w:p w14:paraId="491AF2E7"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救助員Ⅱ養成講習</w:t>
            </w:r>
          </w:p>
          <w:p w14:paraId="758A86F8" w14:textId="6B77349C" w:rsidR="006C6C0B" w:rsidRPr="00BB237E" w:rsidRDefault="006C6C0B" w:rsidP="00826606">
            <w:pPr>
              <w:rPr>
                <w:rFonts w:ascii="ＭＳ 明朝" w:eastAsia="ＭＳ 明朝" w:hAnsi="ＭＳ 明朝"/>
              </w:rPr>
            </w:pPr>
            <w:r>
              <w:rPr>
                <w:rFonts w:ascii="ＭＳ 明朝" w:eastAsia="ＭＳ 明朝" w:hAnsi="ＭＳ 明朝" w:hint="eastAsia"/>
              </w:rPr>
              <w:t>※水上安全法救助員Ⅰの資格を有する者</w:t>
            </w:r>
          </w:p>
        </w:tc>
        <w:tc>
          <w:tcPr>
            <w:tcW w:w="1985" w:type="pct"/>
            <w:shd w:val="clear" w:color="auto" w:fill="auto"/>
          </w:tcPr>
          <w:p w14:paraId="5E68DD9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海、河川及び湖沼での事故防止、泳ぎの基本と自己保全、事故者の救助及び応急手当</w:t>
            </w:r>
          </w:p>
        </w:tc>
        <w:tc>
          <w:tcPr>
            <w:tcW w:w="759" w:type="pct"/>
            <w:shd w:val="clear" w:color="auto" w:fill="auto"/>
          </w:tcPr>
          <w:p w14:paraId="780ADB2D" w14:textId="291933A3"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FE6D2D">
              <w:rPr>
                <w:rFonts w:ascii="ＭＳ 明朝" w:eastAsia="ＭＳ 明朝" w:hAnsi="ＭＳ 明朝" w:hint="eastAsia"/>
              </w:rPr>
              <w:t>(*)</w:t>
            </w:r>
          </w:p>
        </w:tc>
      </w:tr>
      <w:tr w:rsidR="00DF3238" w:rsidRPr="00BB237E" w14:paraId="2B999042" w14:textId="77777777" w:rsidTr="00F05E0E">
        <w:tc>
          <w:tcPr>
            <w:tcW w:w="1059" w:type="pct"/>
            <w:vMerge/>
            <w:shd w:val="clear" w:color="auto" w:fill="auto"/>
          </w:tcPr>
          <w:p w14:paraId="04BA79CF" w14:textId="77777777" w:rsidR="00DF3238" w:rsidRPr="00BB237E" w:rsidRDefault="00DF3238" w:rsidP="00826606">
            <w:pPr>
              <w:rPr>
                <w:rFonts w:ascii="ＭＳ 明朝" w:eastAsia="ＭＳ 明朝" w:hAnsi="ＭＳ 明朝"/>
              </w:rPr>
            </w:pPr>
          </w:p>
        </w:tc>
        <w:tc>
          <w:tcPr>
            <w:tcW w:w="1197" w:type="pct"/>
            <w:shd w:val="clear" w:color="auto" w:fill="auto"/>
          </w:tcPr>
          <w:p w14:paraId="00DFB26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shd w:val="clear" w:color="auto" w:fill="auto"/>
          </w:tcPr>
          <w:p w14:paraId="20CBAF6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救助員Ⅰ養成講習及び救助員Ⅱ養成講習の内容の一部を選択</w:t>
            </w:r>
          </w:p>
        </w:tc>
        <w:tc>
          <w:tcPr>
            <w:tcW w:w="759" w:type="pct"/>
            <w:shd w:val="clear" w:color="auto" w:fill="auto"/>
          </w:tcPr>
          <w:p w14:paraId="4113B1D2"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5106521F" w14:textId="77777777" w:rsidTr="00F05E0E">
        <w:tc>
          <w:tcPr>
            <w:tcW w:w="1059" w:type="pct"/>
            <w:vMerge w:val="restart"/>
            <w:shd w:val="clear" w:color="auto" w:fill="auto"/>
          </w:tcPr>
          <w:p w14:paraId="1D47E20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w:t>
            </w:r>
          </w:p>
        </w:tc>
        <w:tc>
          <w:tcPr>
            <w:tcW w:w="1197" w:type="pct"/>
            <w:shd w:val="clear" w:color="auto" w:fill="auto"/>
          </w:tcPr>
          <w:p w14:paraId="09DDCB81"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69B7F013" w14:textId="650E182A"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shd w:val="clear" w:color="auto" w:fill="auto"/>
          </w:tcPr>
          <w:p w14:paraId="5082038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健康増進・介護予防、地域で行う高齢者支援活動及び家庭内で行う看護や介護の知識・技術</w:t>
            </w:r>
          </w:p>
        </w:tc>
        <w:tc>
          <w:tcPr>
            <w:tcW w:w="759" w:type="pct"/>
            <w:shd w:val="clear" w:color="auto" w:fill="auto"/>
          </w:tcPr>
          <w:p w14:paraId="26CF6C0D" w14:textId="2A9087CA"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FE6D2D">
              <w:rPr>
                <w:rFonts w:ascii="ＭＳ 明朝" w:eastAsia="ＭＳ 明朝" w:hAnsi="ＭＳ 明朝" w:hint="eastAsia"/>
              </w:rPr>
              <w:t>(*)</w:t>
            </w:r>
          </w:p>
          <w:p w14:paraId="7E710629" w14:textId="77777777" w:rsidR="00DF3238" w:rsidRPr="00BB237E" w:rsidRDefault="00DF3238" w:rsidP="00826606">
            <w:pPr>
              <w:jc w:val="right"/>
              <w:rPr>
                <w:rFonts w:ascii="ＭＳ 明朝" w:eastAsia="ＭＳ 明朝" w:hAnsi="ＭＳ 明朝"/>
                <w:sz w:val="22"/>
              </w:rPr>
            </w:pPr>
            <w:r w:rsidRPr="00BB237E">
              <w:rPr>
                <w:rFonts w:ascii="ＭＳ 明朝" w:eastAsia="ＭＳ 明朝" w:hAnsi="ＭＳ 明朝" w:hint="eastAsia"/>
                <w:sz w:val="22"/>
              </w:rPr>
              <w:t>(2時間×6)</w:t>
            </w:r>
          </w:p>
        </w:tc>
      </w:tr>
      <w:tr w:rsidR="00DF3238" w:rsidRPr="00BB237E" w14:paraId="15D872E4" w14:textId="77777777" w:rsidTr="00F05E0E">
        <w:tc>
          <w:tcPr>
            <w:tcW w:w="1059" w:type="pct"/>
            <w:vMerge/>
            <w:shd w:val="clear" w:color="auto" w:fill="auto"/>
          </w:tcPr>
          <w:p w14:paraId="7A895995" w14:textId="77777777" w:rsidR="00DF3238" w:rsidRPr="00BB237E" w:rsidRDefault="00DF3238" w:rsidP="00826606">
            <w:pPr>
              <w:rPr>
                <w:rFonts w:ascii="ＭＳ 明朝" w:eastAsia="ＭＳ 明朝" w:hAnsi="ＭＳ 明朝"/>
              </w:rPr>
            </w:pPr>
          </w:p>
        </w:tc>
        <w:tc>
          <w:tcPr>
            <w:tcW w:w="1197" w:type="pct"/>
            <w:shd w:val="clear" w:color="auto" w:fill="auto"/>
          </w:tcPr>
          <w:p w14:paraId="54642623" w14:textId="77777777" w:rsidR="00E6161A" w:rsidRDefault="00E6161A" w:rsidP="00F05E0E">
            <w:pPr>
              <w:jc w:val="left"/>
              <w:rPr>
                <w:rFonts w:ascii="ＭＳ 明朝" w:eastAsia="ＭＳ 明朝" w:hAnsi="ＭＳ 明朝"/>
              </w:rPr>
            </w:pPr>
            <w:r>
              <w:rPr>
                <w:rFonts w:ascii="ＭＳ 明朝" w:eastAsia="ＭＳ 明朝" w:hAnsi="ＭＳ 明朝" w:hint="eastAsia"/>
              </w:rPr>
              <w:t>短期講習</w:t>
            </w:r>
          </w:p>
          <w:p w14:paraId="5BF01A1D" w14:textId="4C49DDDB" w:rsidR="00F05E0E" w:rsidRDefault="00E6161A" w:rsidP="00F05E0E">
            <w:pPr>
              <w:jc w:val="left"/>
              <w:rPr>
                <w:rFonts w:ascii="ＭＳ 明朝" w:eastAsia="ＭＳ 明朝" w:hAnsi="ＭＳ 明朝"/>
              </w:rPr>
            </w:pPr>
            <w:r>
              <w:rPr>
                <w:rFonts w:ascii="ＭＳ 明朝" w:eastAsia="ＭＳ 明朝" w:hAnsi="ＭＳ 明朝" w:hint="eastAsia"/>
              </w:rPr>
              <w:t>(</w:t>
            </w:r>
            <w:r w:rsidR="00DF3238" w:rsidRPr="00BB237E">
              <w:rPr>
                <w:rFonts w:ascii="ＭＳ 明朝" w:eastAsia="ＭＳ 明朝" w:hAnsi="ＭＳ 明朝" w:hint="eastAsia"/>
              </w:rPr>
              <w:t>災害時高齢者生活</w:t>
            </w:r>
          </w:p>
          <w:p w14:paraId="023E9FAB" w14:textId="04A22558" w:rsidR="00DF3238" w:rsidRPr="00BB237E" w:rsidRDefault="00DF3238" w:rsidP="00F05E0E">
            <w:pPr>
              <w:jc w:val="left"/>
              <w:rPr>
                <w:rFonts w:ascii="ＭＳ 明朝" w:eastAsia="ＭＳ 明朝" w:hAnsi="ＭＳ 明朝"/>
              </w:rPr>
            </w:pPr>
            <w:r w:rsidRPr="00BB237E">
              <w:rPr>
                <w:rFonts w:ascii="ＭＳ 明朝" w:eastAsia="ＭＳ 明朝" w:hAnsi="ＭＳ 明朝" w:hint="eastAsia"/>
              </w:rPr>
              <w:t>支援講習</w:t>
            </w:r>
            <w:r w:rsidR="00E6161A">
              <w:rPr>
                <w:rFonts w:ascii="ＭＳ 明朝" w:eastAsia="ＭＳ 明朝" w:hAnsi="ＭＳ 明朝" w:hint="eastAsia"/>
              </w:rPr>
              <w:t>)</w:t>
            </w:r>
          </w:p>
        </w:tc>
        <w:tc>
          <w:tcPr>
            <w:tcW w:w="1985" w:type="pct"/>
            <w:shd w:val="clear" w:color="auto" w:fill="auto"/>
          </w:tcPr>
          <w:p w14:paraId="3780246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災害時における高齢者を守るための知識及び支援技術</w:t>
            </w:r>
          </w:p>
        </w:tc>
        <w:tc>
          <w:tcPr>
            <w:tcW w:w="759" w:type="pct"/>
            <w:shd w:val="clear" w:color="auto" w:fill="auto"/>
          </w:tcPr>
          <w:p w14:paraId="4A00A576"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w:t>
            </w:r>
          </w:p>
        </w:tc>
      </w:tr>
      <w:tr w:rsidR="00BB237E" w:rsidRPr="00BB237E" w14:paraId="2F5D48E5" w14:textId="77777777" w:rsidTr="00F05E0E">
        <w:tc>
          <w:tcPr>
            <w:tcW w:w="1059" w:type="pct"/>
            <w:vMerge/>
            <w:shd w:val="clear" w:color="auto" w:fill="auto"/>
          </w:tcPr>
          <w:p w14:paraId="0435BA57" w14:textId="77777777" w:rsidR="00BB237E" w:rsidRPr="00BB237E" w:rsidRDefault="00BB237E" w:rsidP="00826606">
            <w:pPr>
              <w:rPr>
                <w:rFonts w:ascii="ＭＳ 明朝" w:eastAsia="ＭＳ 明朝" w:hAnsi="ＭＳ 明朝"/>
              </w:rPr>
            </w:pPr>
          </w:p>
        </w:tc>
        <w:tc>
          <w:tcPr>
            <w:tcW w:w="1197" w:type="pct"/>
            <w:shd w:val="clear" w:color="auto" w:fill="auto"/>
          </w:tcPr>
          <w:p w14:paraId="27852631" w14:textId="77777777" w:rsidR="00E6161A" w:rsidRDefault="00E6161A" w:rsidP="00826606">
            <w:pPr>
              <w:rPr>
                <w:rFonts w:ascii="ＭＳ 明朝" w:eastAsia="ＭＳ 明朝" w:hAnsi="ＭＳ 明朝"/>
              </w:rPr>
            </w:pPr>
            <w:r>
              <w:rPr>
                <w:rFonts w:ascii="ＭＳ 明朝" w:eastAsia="ＭＳ 明朝" w:hAnsi="ＭＳ 明朝" w:hint="eastAsia"/>
              </w:rPr>
              <w:t>短期講習</w:t>
            </w:r>
          </w:p>
          <w:p w14:paraId="1C3A40FF" w14:textId="7B43EB09" w:rsidR="00BB237E" w:rsidRPr="00BB237E" w:rsidRDefault="00E6161A" w:rsidP="00826606">
            <w:pPr>
              <w:rPr>
                <w:rFonts w:ascii="ＭＳ 明朝" w:eastAsia="ＭＳ 明朝" w:hAnsi="ＭＳ 明朝"/>
              </w:rPr>
            </w:pPr>
            <w:r>
              <w:rPr>
                <w:rFonts w:ascii="ＭＳ 明朝" w:eastAsia="ＭＳ 明朝" w:hAnsi="ＭＳ 明朝" w:hint="eastAsia"/>
              </w:rPr>
              <w:t>(</w:t>
            </w:r>
            <w:r w:rsidR="00BB237E">
              <w:rPr>
                <w:rFonts w:ascii="ＭＳ 明朝" w:eastAsia="ＭＳ 明朝" w:hAnsi="ＭＳ 明朝" w:hint="eastAsia"/>
              </w:rPr>
              <w:t>認知症講習</w:t>
            </w:r>
            <w:r>
              <w:rPr>
                <w:rFonts w:ascii="ＭＳ 明朝" w:eastAsia="ＭＳ 明朝" w:hAnsi="ＭＳ 明朝" w:hint="eastAsia"/>
              </w:rPr>
              <w:t>)</w:t>
            </w:r>
          </w:p>
        </w:tc>
        <w:tc>
          <w:tcPr>
            <w:tcW w:w="1985" w:type="pct"/>
            <w:shd w:val="clear" w:color="auto" w:fill="auto"/>
          </w:tcPr>
          <w:p w14:paraId="01DC429E" w14:textId="656FE183" w:rsidR="00BB237E" w:rsidRPr="00BB237E" w:rsidRDefault="00BB237E" w:rsidP="00826606">
            <w:pPr>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759" w:type="pct"/>
            <w:shd w:val="clear" w:color="auto" w:fill="auto"/>
          </w:tcPr>
          <w:p w14:paraId="79F461EA" w14:textId="7CE278ED" w:rsidR="00BB237E" w:rsidRPr="00BB237E" w:rsidRDefault="00BB237E" w:rsidP="00826606">
            <w:pPr>
              <w:jc w:val="right"/>
              <w:rPr>
                <w:rFonts w:ascii="ＭＳ 明朝" w:eastAsia="ＭＳ 明朝" w:hAnsi="ＭＳ 明朝"/>
              </w:rPr>
            </w:pPr>
            <w:r>
              <w:rPr>
                <w:rFonts w:ascii="ＭＳ 明朝" w:eastAsia="ＭＳ 明朝" w:hAnsi="ＭＳ 明朝" w:hint="eastAsia"/>
              </w:rPr>
              <w:t>2時間</w:t>
            </w:r>
          </w:p>
        </w:tc>
      </w:tr>
      <w:tr w:rsidR="00DF3238" w:rsidRPr="00BB237E" w14:paraId="01D4A4F6" w14:textId="77777777" w:rsidTr="00E6161A">
        <w:tc>
          <w:tcPr>
            <w:tcW w:w="1059" w:type="pct"/>
            <w:vMerge/>
            <w:tcBorders>
              <w:bottom w:val="single" w:sz="24" w:space="0" w:color="auto"/>
            </w:tcBorders>
            <w:shd w:val="clear" w:color="auto" w:fill="auto"/>
          </w:tcPr>
          <w:p w14:paraId="2BBC5232" w14:textId="77777777" w:rsidR="00DF3238" w:rsidRPr="00BB237E" w:rsidRDefault="00DF3238" w:rsidP="00826606">
            <w:pPr>
              <w:rPr>
                <w:rFonts w:ascii="ＭＳ 明朝" w:eastAsia="ＭＳ 明朝" w:hAnsi="ＭＳ 明朝"/>
              </w:rPr>
            </w:pPr>
          </w:p>
        </w:tc>
        <w:tc>
          <w:tcPr>
            <w:tcW w:w="1197" w:type="pct"/>
            <w:tcBorders>
              <w:bottom w:val="single" w:sz="24" w:space="0" w:color="auto"/>
            </w:tcBorders>
            <w:shd w:val="clear" w:color="auto" w:fill="auto"/>
          </w:tcPr>
          <w:p w14:paraId="54073890" w14:textId="77777777" w:rsidR="00DF3238" w:rsidRDefault="00DF3238" w:rsidP="00826606">
            <w:pPr>
              <w:rPr>
                <w:rFonts w:ascii="ＭＳ 明朝" w:eastAsia="ＭＳ 明朝" w:hAnsi="ＭＳ 明朝"/>
              </w:rPr>
            </w:pPr>
            <w:r w:rsidRPr="00BB237E">
              <w:rPr>
                <w:rFonts w:ascii="ＭＳ 明朝" w:eastAsia="ＭＳ 明朝" w:hAnsi="ＭＳ 明朝" w:hint="eastAsia"/>
              </w:rPr>
              <w:t>短期講習</w:t>
            </w:r>
          </w:p>
          <w:p w14:paraId="72AA18EF" w14:textId="3EAB5370" w:rsidR="00E6161A" w:rsidRPr="00BB237E" w:rsidRDefault="00E6161A" w:rsidP="00826606">
            <w:pPr>
              <w:rPr>
                <w:rFonts w:ascii="ＭＳ 明朝" w:eastAsia="ＭＳ 明朝" w:hAnsi="ＭＳ 明朝"/>
              </w:rPr>
            </w:pPr>
            <w:r>
              <w:rPr>
                <w:rFonts w:ascii="ＭＳ 明朝" w:eastAsia="ＭＳ 明朝" w:hAnsi="ＭＳ 明朝" w:hint="eastAsia"/>
              </w:rPr>
              <w:t>(その他)</w:t>
            </w:r>
          </w:p>
        </w:tc>
        <w:tc>
          <w:tcPr>
            <w:tcW w:w="1985" w:type="pct"/>
            <w:tcBorders>
              <w:bottom w:val="single" w:sz="24" w:space="0" w:color="auto"/>
            </w:tcBorders>
            <w:shd w:val="clear" w:color="auto" w:fill="auto"/>
          </w:tcPr>
          <w:p w14:paraId="028B81B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健康生活支援講習支援員養成講習の内容の一部を選択</w:t>
            </w:r>
          </w:p>
        </w:tc>
        <w:tc>
          <w:tcPr>
            <w:tcW w:w="759" w:type="pct"/>
            <w:tcBorders>
              <w:bottom w:val="single" w:sz="24" w:space="0" w:color="auto"/>
            </w:tcBorders>
            <w:shd w:val="clear" w:color="auto" w:fill="auto"/>
          </w:tcPr>
          <w:p w14:paraId="3CFAEFF7"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31936463" w14:textId="77777777" w:rsidTr="00E6161A">
        <w:tc>
          <w:tcPr>
            <w:tcW w:w="1059" w:type="pct"/>
            <w:vMerge w:val="restart"/>
            <w:tcBorders>
              <w:top w:val="single" w:sz="24" w:space="0" w:color="auto"/>
              <w:left w:val="single" w:sz="24" w:space="0" w:color="auto"/>
            </w:tcBorders>
            <w:shd w:val="clear" w:color="auto" w:fill="auto"/>
          </w:tcPr>
          <w:p w14:paraId="55C92DC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幼児安全法</w:t>
            </w:r>
          </w:p>
        </w:tc>
        <w:tc>
          <w:tcPr>
            <w:tcW w:w="1197" w:type="pct"/>
            <w:tcBorders>
              <w:top w:val="single" w:sz="24" w:space="0" w:color="auto"/>
            </w:tcBorders>
            <w:shd w:val="clear" w:color="auto" w:fill="auto"/>
          </w:tcPr>
          <w:p w14:paraId="720965B5"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21ED54C1" w14:textId="5CAE194B"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24" w:space="0" w:color="auto"/>
            </w:tcBorders>
            <w:shd w:val="clear" w:color="auto" w:fill="auto"/>
          </w:tcPr>
          <w:p w14:paraId="28D9427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こどもに起こりやすい事故の予防と手当及びこどもの病気への対応</w:t>
            </w:r>
          </w:p>
        </w:tc>
        <w:tc>
          <w:tcPr>
            <w:tcW w:w="759" w:type="pct"/>
            <w:tcBorders>
              <w:top w:val="single" w:sz="24" w:space="0" w:color="auto"/>
              <w:right w:val="single" w:sz="24" w:space="0" w:color="auto"/>
            </w:tcBorders>
            <w:shd w:val="clear" w:color="auto" w:fill="auto"/>
          </w:tcPr>
          <w:p w14:paraId="31D7743F" w14:textId="140DF731"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FE6D2D">
              <w:rPr>
                <w:rFonts w:ascii="ＭＳ 明朝" w:eastAsia="ＭＳ 明朝" w:hAnsi="ＭＳ 明朝" w:hint="eastAsia"/>
              </w:rPr>
              <w:t>(*)</w:t>
            </w:r>
          </w:p>
        </w:tc>
      </w:tr>
      <w:tr w:rsidR="00DF3238" w:rsidRPr="00BB237E" w14:paraId="6BBC6800" w14:textId="77777777" w:rsidTr="00E6161A">
        <w:tc>
          <w:tcPr>
            <w:tcW w:w="1059" w:type="pct"/>
            <w:vMerge/>
            <w:tcBorders>
              <w:left w:val="single" w:sz="24" w:space="0" w:color="auto"/>
              <w:bottom w:val="single" w:sz="24" w:space="0" w:color="auto"/>
            </w:tcBorders>
            <w:shd w:val="clear" w:color="auto" w:fill="auto"/>
          </w:tcPr>
          <w:p w14:paraId="7E7EF916" w14:textId="77777777" w:rsidR="00DF3238" w:rsidRPr="00BB237E" w:rsidRDefault="00DF3238" w:rsidP="00826606">
            <w:pPr>
              <w:rPr>
                <w:rFonts w:ascii="ＭＳ 明朝" w:eastAsia="ＭＳ 明朝" w:hAnsi="ＭＳ 明朝"/>
              </w:rPr>
            </w:pPr>
          </w:p>
        </w:tc>
        <w:tc>
          <w:tcPr>
            <w:tcW w:w="1197" w:type="pct"/>
            <w:tcBorders>
              <w:bottom w:val="single" w:sz="24" w:space="0" w:color="auto"/>
            </w:tcBorders>
            <w:shd w:val="clear" w:color="auto" w:fill="auto"/>
          </w:tcPr>
          <w:p w14:paraId="6826BA0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tcBorders>
              <w:bottom w:val="single" w:sz="24" w:space="0" w:color="auto"/>
            </w:tcBorders>
            <w:shd w:val="clear" w:color="auto" w:fill="auto"/>
          </w:tcPr>
          <w:p w14:paraId="30BA7954"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支援員養成講習の内容の一部を選択</w:t>
            </w:r>
          </w:p>
        </w:tc>
        <w:tc>
          <w:tcPr>
            <w:tcW w:w="759" w:type="pct"/>
            <w:tcBorders>
              <w:bottom w:val="single" w:sz="24" w:space="0" w:color="auto"/>
              <w:right w:val="single" w:sz="24" w:space="0" w:color="auto"/>
            </w:tcBorders>
            <w:shd w:val="clear" w:color="auto" w:fill="auto"/>
          </w:tcPr>
          <w:p w14:paraId="7CCD517F"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07A41DC2" w:rsidR="00DF3238" w:rsidRPr="00DF3238" w:rsidRDefault="00FE6D2D" w:rsidP="00FE6D2D">
      <w:pPr>
        <w:jc w:val="left"/>
        <w:rPr>
          <w:rFonts w:ascii="ＭＳ 明朝" w:eastAsia="ＭＳ 明朝" w:hAnsi="ＭＳ 明朝"/>
          <w:sz w:val="24"/>
          <w:szCs w:val="24"/>
        </w:rPr>
      </w:pPr>
      <w:r>
        <w:rPr>
          <w:rFonts w:ascii="ＭＳ 明朝" w:eastAsia="ＭＳ 明朝" w:hAnsi="ＭＳ 明朝" w:hint="eastAsia"/>
        </w:rPr>
        <w:t>(*)開・閉会式、休憩時間、検定等は含まない。</w:t>
      </w:r>
    </w:p>
    <w:sectPr w:rsidR="00DF3238" w:rsidRPr="00DF3238" w:rsidSect="00812115">
      <w:headerReference w:type="default" r:id="rId8"/>
      <w:pgSz w:w="11906" w:h="16838"/>
      <w:pgMar w:top="851" w:right="1418" w:bottom="851" w:left="1418"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E2B9" w14:textId="77777777" w:rsidR="007D25CD" w:rsidRDefault="007D25CD" w:rsidP="00410BBC">
      <w:r>
        <w:separator/>
      </w:r>
    </w:p>
  </w:endnote>
  <w:endnote w:type="continuationSeparator" w:id="0">
    <w:p w14:paraId="74AC91EE" w14:textId="77777777" w:rsidR="007D25CD" w:rsidRDefault="007D25CD"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1357" w14:textId="77777777" w:rsidR="007D25CD" w:rsidRDefault="007D25CD" w:rsidP="00410BBC">
      <w:r>
        <w:separator/>
      </w:r>
    </w:p>
  </w:footnote>
  <w:footnote w:type="continuationSeparator" w:id="0">
    <w:p w14:paraId="74ABC89F" w14:textId="77777777" w:rsidR="007D25CD" w:rsidRDefault="007D25CD"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62C7" w14:textId="77777777" w:rsidR="00812115" w:rsidRDefault="00812115" w:rsidP="00812115">
    <w:pPr>
      <w:pStyle w:val="a3"/>
      <w:rPr>
        <w:rFonts w:ascii="ＭＳ 明朝" w:eastAsia="ＭＳ 明朝" w:hAnsi="ＭＳ 明朝"/>
      </w:rPr>
    </w:pPr>
    <w:r>
      <w:rPr>
        <w:rFonts w:ascii="ＭＳ 明朝" w:eastAsia="ＭＳ 明朝" w:hAnsi="ＭＳ 明朝" w:hint="eastAsia"/>
      </w:rPr>
      <w:t>日本赤十字社長野県支部事業推進課　行</w:t>
    </w:r>
  </w:p>
  <w:p w14:paraId="7EFB38FF" w14:textId="25E07991" w:rsidR="00410BBC" w:rsidRPr="00812115" w:rsidRDefault="0081211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65C64"/>
    <w:rsid w:val="00087F41"/>
    <w:rsid w:val="000A0E7A"/>
    <w:rsid w:val="000B47A8"/>
    <w:rsid w:val="000C26B5"/>
    <w:rsid w:val="000C3626"/>
    <w:rsid w:val="000D58FF"/>
    <w:rsid w:val="00196207"/>
    <w:rsid w:val="0021343F"/>
    <w:rsid w:val="00231760"/>
    <w:rsid w:val="002364EB"/>
    <w:rsid w:val="002A59AB"/>
    <w:rsid w:val="002D1312"/>
    <w:rsid w:val="002E416C"/>
    <w:rsid w:val="003A21CD"/>
    <w:rsid w:val="00410BBC"/>
    <w:rsid w:val="004E5133"/>
    <w:rsid w:val="004E5425"/>
    <w:rsid w:val="005133C4"/>
    <w:rsid w:val="0058459C"/>
    <w:rsid w:val="005914E7"/>
    <w:rsid w:val="00601BDD"/>
    <w:rsid w:val="006462D9"/>
    <w:rsid w:val="006510B0"/>
    <w:rsid w:val="00673BAB"/>
    <w:rsid w:val="00692AC1"/>
    <w:rsid w:val="00697620"/>
    <w:rsid w:val="00697D9A"/>
    <w:rsid w:val="006C6C0B"/>
    <w:rsid w:val="006D0019"/>
    <w:rsid w:val="006E331B"/>
    <w:rsid w:val="007D25CD"/>
    <w:rsid w:val="007D3555"/>
    <w:rsid w:val="00812115"/>
    <w:rsid w:val="0081556B"/>
    <w:rsid w:val="00816E26"/>
    <w:rsid w:val="00860885"/>
    <w:rsid w:val="00890A50"/>
    <w:rsid w:val="008A34F6"/>
    <w:rsid w:val="008A4721"/>
    <w:rsid w:val="008D42D6"/>
    <w:rsid w:val="00A947B3"/>
    <w:rsid w:val="00AA2956"/>
    <w:rsid w:val="00AC0D36"/>
    <w:rsid w:val="00AC79CB"/>
    <w:rsid w:val="00AF200B"/>
    <w:rsid w:val="00B62C26"/>
    <w:rsid w:val="00B8755D"/>
    <w:rsid w:val="00BB237E"/>
    <w:rsid w:val="00C65F45"/>
    <w:rsid w:val="00C70B79"/>
    <w:rsid w:val="00CC6F99"/>
    <w:rsid w:val="00D30CD5"/>
    <w:rsid w:val="00D84E5D"/>
    <w:rsid w:val="00DA2890"/>
    <w:rsid w:val="00DA43EB"/>
    <w:rsid w:val="00DE152C"/>
    <w:rsid w:val="00DF3238"/>
    <w:rsid w:val="00E07F35"/>
    <w:rsid w:val="00E16D0B"/>
    <w:rsid w:val="00E36439"/>
    <w:rsid w:val="00E6161A"/>
    <w:rsid w:val="00F05E0E"/>
    <w:rsid w:val="00FB1EFA"/>
    <w:rsid w:val="00FD685F"/>
    <w:rsid w:val="00FE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2" ma:contentTypeDescription="新しいドキュメントを作成します。" ma:contentTypeScope="" ma:versionID="315ed91679836ccf75326391c362fe2a">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f3a2454523dc34068539b38920847293"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569B8-7ACE-48B4-BD79-3515778E2AF4}"/>
</file>

<file path=customXml/itemProps2.xml><?xml version="1.0" encoding="utf-8"?>
<ds:datastoreItem xmlns:ds="http://schemas.openxmlformats.org/officeDocument/2006/customXml" ds:itemID="{36B4EFC6-5EFB-413D-A77B-FCA7C70A21E1}"/>
</file>

<file path=customXml/itemProps3.xml><?xml version="1.0" encoding="utf-8"?>
<ds:datastoreItem xmlns:ds="http://schemas.openxmlformats.org/officeDocument/2006/customXml" ds:itemID="{7D5148DF-25C9-4854-A97C-46256E3E7381}"/>
</file>

<file path=docProps/app.xml><?xml version="1.0" encoding="utf-8"?>
<Properties xmlns="http://schemas.openxmlformats.org/officeDocument/2006/extended-properties" xmlns:vt="http://schemas.openxmlformats.org/officeDocument/2006/docPropsVTypes">
  <Template>Normal.dotm</Template>
  <TotalTime>432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山本望</cp:lastModifiedBy>
  <cp:revision>23</cp:revision>
  <cp:lastPrinted>2020-02-18T00:32:00Z</cp:lastPrinted>
  <dcterms:created xsi:type="dcterms:W3CDTF">2019-12-24T02:39:00Z</dcterms:created>
  <dcterms:modified xsi:type="dcterms:W3CDTF">2020-02-18T00:35:00Z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ies>
</file>